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D6F" w:rsidRDefault="00B71D6F">
      <w:pPr>
        <w:pBdr>
          <w:top w:val="nil"/>
          <w:left w:val="nil"/>
          <w:bottom w:val="nil"/>
          <w:right w:val="nil"/>
          <w:between w:val="nil"/>
        </w:pBdr>
        <w:spacing w:before="3" w:line="252" w:lineRule="auto"/>
        <w:ind w:left="245" w:right="7578"/>
        <w:rPr>
          <w:rFonts w:ascii="Trebuchet MS" w:eastAsia="Trebuchet MS" w:hAnsi="Trebuchet MS" w:cs="Trebuchet MS"/>
          <w:color w:val="000000"/>
          <w:sz w:val="5"/>
          <w:szCs w:val="5"/>
        </w:rPr>
      </w:pPr>
    </w:p>
    <w:p w:rsidR="00B71D6F" w:rsidRDefault="00B71D6F">
      <w:pPr>
        <w:pBdr>
          <w:top w:val="nil"/>
          <w:left w:val="nil"/>
          <w:bottom w:val="nil"/>
          <w:right w:val="nil"/>
          <w:between w:val="nil"/>
        </w:pBdr>
        <w:spacing w:before="3" w:line="252" w:lineRule="auto"/>
        <w:ind w:left="245" w:right="7578"/>
        <w:rPr>
          <w:rFonts w:ascii="Trebuchet MS" w:eastAsia="Trebuchet MS" w:hAnsi="Trebuchet MS" w:cs="Trebuchet MS"/>
          <w:color w:val="000000"/>
          <w:sz w:val="5"/>
          <w:szCs w:val="5"/>
        </w:rPr>
      </w:pPr>
    </w:p>
    <w:p w:rsidR="00B71D6F" w:rsidRDefault="00B71D6F">
      <w:pPr>
        <w:pBdr>
          <w:top w:val="nil"/>
          <w:left w:val="nil"/>
          <w:bottom w:val="nil"/>
          <w:right w:val="nil"/>
          <w:between w:val="nil"/>
        </w:pBdr>
        <w:spacing w:before="3" w:line="252" w:lineRule="auto"/>
        <w:ind w:left="245" w:right="7578"/>
        <w:rPr>
          <w:rFonts w:ascii="Trebuchet MS" w:eastAsia="Trebuchet MS" w:hAnsi="Trebuchet MS" w:cs="Trebuchet MS"/>
          <w:color w:val="000000"/>
          <w:sz w:val="5"/>
          <w:szCs w:val="5"/>
        </w:rPr>
      </w:pPr>
    </w:p>
    <w:p w:rsidR="00B71D6F" w:rsidRDefault="00B71D6F">
      <w:pPr>
        <w:pBdr>
          <w:top w:val="nil"/>
          <w:left w:val="nil"/>
          <w:bottom w:val="nil"/>
          <w:right w:val="nil"/>
          <w:between w:val="nil"/>
        </w:pBdr>
        <w:spacing w:before="3" w:line="252" w:lineRule="auto"/>
        <w:ind w:left="245" w:right="7578"/>
        <w:rPr>
          <w:rFonts w:ascii="Trebuchet MS" w:eastAsia="Trebuchet MS" w:hAnsi="Trebuchet MS" w:cs="Trebuchet MS"/>
          <w:color w:val="000000"/>
          <w:sz w:val="5"/>
          <w:szCs w:val="5"/>
        </w:rPr>
      </w:pPr>
    </w:p>
    <w:p w:rsidR="00B71D6F" w:rsidRDefault="00B71D6F">
      <w:pPr>
        <w:pBdr>
          <w:top w:val="nil"/>
          <w:left w:val="nil"/>
          <w:bottom w:val="nil"/>
          <w:right w:val="nil"/>
          <w:between w:val="nil"/>
        </w:pBdr>
        <w:spacing w:before="3" w:line="252" w:lineRule="auto"/>
        <w:ind w:left="245" w:right="7578"/>
        <w:rPr>
          <w:rFonts w:ascii="Trebuchet MS" w:eastAsia="Trebuchet MS" w:hAnsi="Trebuchet MS" w:cs="Trebuchet MS"/>
          <w:color w:val="000000"/>
          <w:sz w:val="5"/>
          <w:szCs w:val="5"/>
        </w:rPr>
      </w:pPr>
    </w:p>
    <w:p w:rsidR="00B71D6F" w:rsidRDefault="00DC3359">
      <w:pPr>
        <w:tabs>
          <w:tab w:val="left" w:pos="10490"/>
        </w:tabs>
        <w:spacing w:line="223" w:lineRule="auto"/>
        <w:ind w:left="130" w:right="90"/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B71D6F" w:rsidRDefault="00DC3359">
      <w:pPr>
        <w:tabs>
          <w:tab w:val="left" w:pos="10490"/>
        </w:tabs>
        <w:spacing w:line="223" w:lineRule="auto"/>
        <w:ind w:left="130" w:right="90"/>
        <w:jc w:val="center"/>
        <w:rPr>
          <w:b/>
        </w:rPr>
      </w:pPr>
      <w:proofErr w:type="spellStart"/>
      <w:r>
        <w:rPr>
          <w:b/>
        </w:rPr>
        <w:t>Рыновская</w:t>
      </w:r>
      <w:proofErr w:type="spellEnd"/>
      <w:r>
        <w:rPr>
          <w:b/>
        </w:rPr>
        <w:t xml:space="preserve"> основная общеобразовательная  школа</w:t>
      </w:r>
    </w:p>
    <w:p w:rsidR="00B71D6F" w:rsidRDefault="00B71D6F">
      <w:pPr>
        <w:tabs>
          <w:tab w:val="left" w:pos="10490"/>
        </w:tabs>
        <w:ind w:right="90"/>
        <w:jc w:val="center"/>
        <w:rPr>
          <w:b/>
          <w:sz w:val="20"/>
          <w:szCs w:val="20"/>
        </w:rPr>
      </w:pPr>
    </w:p>
    <w:tbl>
      <w:tblPr>
        <w:tblStyle w:val="a5"/>
        <w:tblW w:w="10773" w:type="dxa"/>
        <w:tblInd w:w="426" w:type="dxa"/>
        <w:tblLayout w:type="fixed"/>
        <w:tblLook w:val="0000"/>
      </w:tblPr>
      <w:tblGrid>
        <w:gridCol w:w="5697"/>
        <w:gridCol w:w="5076"/>
      </w:tblGrid>
      <w:tr w:rsidR="00B71D6F" w:rsidTr="00E86939">
        <w:trPr>
          <w:trHeight w:val="1091"/>
        </w:trPr>
        <w:tc>
          <w:tcPr>
            <w:tcW w:w="5697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200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ПРИНЯТО</w:t>
            </w:r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00" w:right="1938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решением педагогического совета МБОУ </w:t>
            </w:r>
            <w:proofErr w:type="spellStart"/>
            <w:r>
              <w:rPr>
                <w:color w:val="000009"/>
                <w:sz w:val="24"/>
                <w:szCs w:val="24"/>
              </w:rPr>
              <w:t>Рыновской</w:t>
            </w:r>
            <w:proofErr w:type="spellEnd"/>
            <w:r>
              <w:rPr>
                <w:color w:val="000009"/>
                <w:sz w:val="24"/>
                <w:szCs w:val="24"/>
              </w:rPr>
              <w:t xml:space="preserve"> ООШ</w:t>
            </w:r>
          </w:p>
          <w:p w:rsidR="00B71D6F" w:rsidRDefault="00DC3359" w:rsidP="00665D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00"/>
              <w:rPr>
                <w:color w:val="000000"/>
              </w:rPr>
            </w:pPr>
            <w:r>
              <w:rPr>
                <w:color w:val="000000"/>
              </w:rPr>
              <w:t xml:space="preserve">протокол </w:t>
            </w:r>
            <w:r w:rsidRPr="00090394">
              <w:t xml:space="preserve">№ </w:t>
            </w:r>
            <w:r w:rsidR="00665DC5">
              <w:t>6</w:t>
            </w:r>
            <w:r w:rsidRPr="00090394">
              <w:t xml:space="preserve"> от</w:t>
            </w:r>
            <w:r w:rsidR="00090394" w:rsidRPr="00090394">
              <w:t xml:space="preserve"> 25 </w:t>
            </w:r>
            <w:r>
              <w:t>мая</w:t>
            </w:r>
            <w:r w:rsidRPr="00090394">
              <w:t>2022 г</w:t>
            </w:r>
          </w:p>
        </w:tc>
        <w:tc>
          <w:tcPr>
            <w:tcW w:w="507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3139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УТВЕРЖДЕНО</w:t>
            </w:r>
          </w:p>
          <w:p w:rsidR="00090394" w:rsidRDefault="00DC3359" w:rsidP="00090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952" w:firstLine="601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приказом директора </w:t>
            </w:r>
          </w:p>
          <w:p w:rsidR="00B71D6F" w:rsidRPr="00090394" w:rsidRDefault="00DC3359" w:rsidP="00090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952"/>
              <w:rPr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 xml:space="preserve">МБОУ </w:t>
            </w:r>
            <w:proofErr w:type="spellStart"/>
            <w:r>
              <w:rPr>
                <w:color w:val="000009"/>
                <w:sz w:val="24"/>
                <w:szCs w:val="24"/>
              </w:rPr>
              <w:t>Рыновской</w:t>
            </w:r>
            <w:proofErr w:type="spellEnd"/>
            <w:r>
              <w:rPr>
                <w:color w:val="000009"/>
                <w:sz w:val="24"/>
                <w:szCs w:val="24"/>
              </w:rPr>
              <w:t xml:space="preserve"> ООШ</w:t>
            </w:r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2177"/>
              <w:rPr>
                <w:color w:val="FF0000"/>
                <w:sz w:val="24"/>
                <w:szCs w:val="24"/>
              </w:rPr>
            </w:pPr>
            <w:r w:rsidRPr="00090394">
              <w:rPr>
                <w:sz w:val="24"/>
                <w:szCs w:val="24"/>
              </w:rPr>
              <w:t xml:space="preserve">от </w:t>
            </w:r>
            <w:r w:rsidR="00090394" w:rsidRPr="0009039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5мая </w:t>
            </w:r>
            <w:r w:rsidRPr="00090394">
              <w:rPr>
                <w:sz w:val="24"/>
                <w:szCs w:val="24"/>
              </w:rPr>
              <w:t xml:space="preserve">2022г. № </w:t>
            </w:r>
            <w:r>
              <w:rPr>
                <w:sz w:val="24"/>
                <w:szCs w:val="24"/>
              </w:rPr>
              <w:t>25</w:t>
            </w:r>
          </w:p>
        </w:tc>
      </w:tr>
    </w:tbl>
    <w:p w:rsidR="00B71D6F" w:rsidRDefault="00090394" w:rsidP="00090394">
      <w:pPr>
        <w:spacing w:before="7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proofErr w:type="spellStart"/>
      <w:r>
        <w:rPr>
          <w:b/>
          <w:sz w:val="18"/>
          <w:szCs w:val="18"/>
        </w:rPr>
        <w:t>_______________Стригунова</w:t>
      </w:r>
      <w:proofErr w:type="spellEnd"/>
      <w:r>
        <w:rPr>
          <w:b/>
          <w:sz w:val="18"/>
          <w:szCs w:val="18"/>
        </w:rPr>
        <w:t xml:space="preserve"> Н.И.</w:t>
      </w:r>
    </w:p>
    <w:p w:rsidR="00B71D6F" w:rsidRDefault="00B71D6F">
      <w:pPr>
        <w:pStyle w:val="a3"/>
        <w:spacing w:line="235" w:lineRule="auto"/>
      </w:pPr>
    </w:p>
    <w:p w:rsidR="00B71D6F" w:rsidRDefault="00B71D6F">
      <w:pPr>
        <w:pStyle w:val="a3"/>
        <w:spacing w:line="235" w:lineRule="auto"/>
      </w:pPr>
    </w:p>
    <w:p w:rsidR="00B71D6F" w:rsidRDefault="00B71D6F">
      <w:pPr>
        <w:pStyle w:val="a3"/>
        <w:spacing w:line="235" w:lineRule="auto"/>
      </w:pPr>
    </w:p>
    <w:p w:rsidR="00B71D6F" w:rsidRDefault="00B71D6F">
      <w:pPr>
        <w:pStyle w:val="a3"/>
        <w:spacing w:line="235" w:lineRule="auto"/>
      </w:pPr>
    </w:p>
    <w:p w:rsidR="00B71D6F" w:rsidRDefault="00DC3359">
      <w:pPr>
        <w:pStyle w:val="a3"/>
        <w:tabs>
          <w:tab w:val="left" w:pos="9072"/>
        </w:tabs>
        <w:spacing w:line="235" w:lineRule="auto"/>
        <w:ind w:left="3261" w:firstLine="701"/>
        <w:jc w:val="center"/>
      </w:pPr>
      <w:r>
        <w:t xml:space="preserve">Дорожная карта по созданию и функционированию Центра детских инициатив МБОУ </w:t>
      </w:r>
      <w:proofErr w:type="spellStart"/>
      <w:r>
        <w:t>Рыновской</w:t>
      </w:r>
      <w:proofErr w:type="spellEnd"/>
      <w:r>
        <w:t xml:space="preserve"> ООШ</w:t>
      </w:r>
    </w:p>
    <w:p w:rsidR="00B71D6F" w:rsidRDefault="00B71D6F">
      <w:pPr>
        <w:tabs>
          <w:tab w:val="left" w:pos="9072"/>
        </w:tabs>
        <w:spacing w:before="7"/>
        <w:ind w:left="3261" w:hanging="8"/>
        <w:jc w:val="center"/>
        <w:rPr>
          <w:b/>
          <w:sz w:val="25"/>
          <w:szCs w:val="25"/>
        </w:rPr>
      </w:pPr>
    </w:p>
    <w:tbl>
      <w:tblPr>
        <w:tblStyle w:val="a6"/>
        <w:tblW w:w="10328" w:type="dxa"/>
        <w:tblInd w:w="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46"/>
        <w:gridCol w:w="4416"/>
        <w:gridCol w:w="1938"/>
        <w:gridCol w:w="1766"/>
        <w:gridCol w:w="1562"/>
      </w:tblGrid>
      <w:tr w:rsidR="00B71D6F" w:rsidTr="00090394">
        <w:trPr>
          <w:trHeight w:val="825"/>
        </w:trPr>
        <w:tc>
          <w:tcPr>
            <w:tcW w:w="64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58" w:right="118" w:firstLine="4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1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65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8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76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2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559" w:type="dxa"/>
          </w:tcPr>
          <w:p w:rsidR="00090394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816" w:right="92" w:hanging="69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Срок/</w:t>
            </w:r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816" w:right="92" w:hanging="69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отметка о</w:t>
            </w:r>
          </w:p>
          <w:p w:rsidR="00090394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86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выполне</w:t>
            </w:r>
            <w:proofErr w:type="spellEnd"/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86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нии</w:t>
            </w:r>
            <w:proofErr w:type="spellEnd"/>
          </w:p>
        </w:tc>
      </w:tr>
      <w:tr w:rsidR="00B71D6F" w:rsidTr="00090394">
        <w:trPr>
          <w:trHeight w:val="270"/>
        </w:trPr>
        <w:tc>
          <w:tcPr>
            <w:tcW w:w="10328" w:type="dxa"/>
            <w:gridSpan w:val="5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30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Подготовка нормативно-правовой базы</w:t>
            </w:r>
          </w:p>
        </w:tc>
      </w:tr>
      <w:tr w:rsidR="00B71D6F" w:rsidTr="00090394">
        <w:trPr>
          <w:trHeight w:val="825"/>
        </w:trPr>
        <w:tc>
          <w:tcPr>
            <w:tcW w:w="64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53" w:righ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41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дизайн-проекта и проекта зонирования Центра детских инициатив</w:t>
            </w:r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(далее ЦДИ)</w:t>
            </w:r>
          </w:p>
        </w:tc>
        <w:tc>
          <w:tcPr>
            <w:tcW w:w="1938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 w:right="2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Директор, зам. директора по</w:t>
            </w:r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76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516" w:right="391" w:hanging="7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Дизайн- проект</w:t>
            </w:r>
          </w:p>
        </w:tc>
        <w:tc>
          <w:tcPr>
            <w:tcW w:w="1559" w:type="dxa"/>
          </w:tcPr>
          <w:p w:rsidR="00B71D6F" w:rsidRDefault="00B7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71D6F" w:rsidTr="00090394">
        <w:trPr>
          <w:trHeight w:val="2477"/>
        </w:trPr>
        <w:tc>
          <w:tcPr>
            <w:tcW w:w="64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53" w:righ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41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 w:right="64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состава средств обучения и воспитания, имеющихся в образовательной организации на</w:t>
            </w:r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7" w:lineRule="auto"/>
              <w:ind w:left="112" w:right="2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предмет соответствия перечню рекомендуемого Министерством просвещения РФ оборудования для функционирования ЦДИ, в том числе с точки зрения достаточности и</w:t>
            </w:r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64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необходимости замены</w:t>
            </w:r>
          </w:p>
        </w:tc>
        <w:tc>
          <w:tcPr>
            <w:tcW w:w="1938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 w:right="2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176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1" w:right="95" w:hanging="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 перечень необходимого оборудования</w:t>
            </w:r>
          </w:p>
        </w:tc>
        <w:tc>
          <w:tcPr>
            <w:tcW w:w="1559" w:type="dxa"/>
          </w:tcPr>
          <w:p w:rsidR="00B71D6F" w:rsidRDefault="00B7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71D6F" w:rsidTr="00090394">
        <w:trPr>
          <w:trHeight w:val="1651"/>
        </w:trPr>
        <w:tc>
          <w:tcPr>
            <w:tcW w:w="64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53" w:righ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41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 w:right="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приказа о создании ЦДИ. Разработка и утверждение Положения о деятельности ЦДИ.</w:t>
            </w:r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 w:right="1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Назначение руководителя ЦДИ. Разработка и утверждение должностной</w:t>
            </w:r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инструкции руководителя ЦДИ.</w:t>
            </w:r>
          </w:p>
        </w:tc>
        <w:tc>
          <w:tcPr>
            <w:tcW w:w="1938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6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21" w:right="278" w:firstLine="7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Приказы, локальные акты ОО</w:t>
            </w:r>
          </w:p>
        </w:tc>
        <w:tc>
          <w:tcPr>
            <w:tcW w:w="1559" w:type="dxa"/>
          </w:tcPr>
          <w:p w:rsidR="00B71D6F" w:rsidRPr="00DC3359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5" w:right="97"/>
              <w:jc w:val="center"/>
              <w:rPr>
                <w:sz w:val="24"/>
                <w:szCs w:val="24"/>
              </w:rPr>
            </w:pPr>
            <w:r w:rsidRPr="00DC3359">
              <w:rPr>
                <w:sz w:val="24"/>
                <w:szCs w:val="24"/>
              </w:rPr>
              <w:t>До 20.08.2022</w:t>
            </w:r>
          </w:p>
        </w:tc>
      </w:tr>
      <w:tr w:rsidR="00B71D6F" w:rsidTr="00090394">
        <w:trPr>
          <w:trHeight w:val="270"/>
        </w:trPr>
        <w:tc>
          <w:tcPr>
            <w:tcW w:w="64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53" w:righ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441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в ЦДИ</w:t>
            </w:r>
          </w:p>
        </w:tc>
        <w:tc>
          <w:tcPr>
            <w:tcW w:w="1938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66" w:type="dxa"/>
          </w:tcPr>
          <w:p w:rsidR="00B71D6F" w:rsidRDefault="00B7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1D6F" w:rsidRPr="00DC3359" w:rsidRDefault="00B7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B71D6F" w:rsidTr="00090394">
        <w:trPr>
          <w:trHeight w:val="825"/>
        </w:trPr>
        <w:tc>
          <w:tcPr>
            <w:tcW w:w="64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53" w:righ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441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пространства ЦДИ</w:t>
            </w:r>
          </w:p>
        </w:tc>
        <w:tc>
          <w:tcPr>
            <w:tcW w:w="1938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 w:right="29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Директор, зам. директора по</w:t>
            </w:r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64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766" w:type="dxa"/>
          </w:tcPr>
          <w:p w:rsidR="00B71D6F" w:rsidRDefault="00B7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1D6F" w:rsidRPr="00DC3359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35" w:right="97"/>
              <w:jc w:val="center"/>
              <w:rPr>
                <w:sz w:val="24"/>
                <w:szCs w:val="24"/>
              </w:rPr>
            </w:pPr>
            <w:r w:rsidRPr="00DC3359">
              <w:rPr>
                <w:sz w:val="24"/>
                <w:szCs w:val="24"/>
              </w:rPr>
              <w:t>До 28.08.2022</w:t>
            </w:r>
          </w:p>
        </w:tc>
      </w:tr>
      <w:tr w:rsidR="00B71D6F" w:rsidTr="00090394">
        <w:trPr>
          <w:trHeight w:val="285"/>
        </w:trPr>
        <w:tc>
          <w:tcPr>
            <w:tcW w:w="10328" w:type="dxa"/>
            <w:gridSpan w:val="5"/>
          </w:tcPr>
          <w:p w:rsidR="00B71D6F" w:rsidRPr="00DC3359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2981"/>
              <w:rPr>
                <w:b/>
                <w:sz w:val="24"/>
                <w:szCs w:val="24"/>
              </w:rPr>
            </w:pPr>
            <w:r w:rsidRPr="00DC3359">
              <w:rPr>
                <w:b/>
                <w:sz w:val="24"/>
                <w:szCs w:val="24"/>
              </w:rPr>
              <w:t>2. Финансово-хозяйственная деятельность</w:t>
            </w:r>
          </w:p>
        </w:tc>
      </w:tr>
      <w:tr w:rsidR="00B71D6F" w:rsidTr="00090394">
        <w:trPr>
          <w:trHeight w:val="540"/>
        </w:trPr>
        <w:tc>
          <w:tcPr>
            <w:tcW w:w="64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53" w:righ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41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Ремонтные работы в кабинете</w:t>
            </w:r>
          </w:p>
        </w:tc>
        <w:tc>
          <w:tcPr>
            <w:tcW w:w="1938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</w:t>
            </w:r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64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УВР</w:t>
            </w:r>
          </w:p>
        </w:tc>
        <w:tc>
          <w:tcPr>
            <w:tcW w:w="1766" w:type="dxa"/>
          </w:tcPr>
          <w:p w:rsidR="00B71D6F" w:rsidRDefault="00B7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1D6F" w:rsidRPr="00DC3359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5" w:right="97"/>
              <w:jc w:val="center"/>
              <w:rPr>
                <w:sz w:val="24"/>
                <w:szCs w:val="24"/>
              </w:rPr>
            </w:pPr>
            <w:r w:rsidRPr="00DC3359">
              <w:rPr>
                <w:sz w:val="24"/>
                <w:szCs w:val="24"/>
              </w:rPr>
              <w:t>До 20.08.2022</w:t>
            </w:r>
          </w:p>
        </w:tc>
      </w:tr>
      <w:tr w:rsidR="00B71D6F" w:rsidTr="00090394">
        <w:trPr>
          <w:trHeight w:val="555"/>
        </w:trPr>
        <w:tc>
          <w:tcPr>
            <w:tcW w:w="64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53" w:righ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441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перечня необходимой мебели для оснащения ЦДИ</w:t>
            </w:r>
          </w:p>
        </w:tc>
        <w:tc>
          <w:tcPr>
            <w:tcW w:w="1938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66" w:type="dxa"/>
          </w:tcPr>
          <w:p w:rsidR="00B71D6F" w:rsidRDefault="00B7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1D6F" w:rsidRDefault="00B7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71D6F" w:rsidTr="00090394">
        <w:trPr>
          <w:trHeight w:val="1366"/>
        </w:trPr>
        <w:tc>
          <w:tcPr>
            <w:tcW w:w="64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53" w:righ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441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возможных источников</w:t>
            </w:r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5" w:lineRule="auto"/>
              <w:ind w:left="112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финансирования закупки оборудования ЦДИ, приобретение которого невозможно в рамках средств краевой</w:t>
            </w:r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64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</w:t>
            </w:r>
          </w:p>
        </w:tc>
        <w:tc>
          <w:tcPr>
            <w:tcW w:w="1938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766" w:type="dxa"/>
          </w:tcPr>
          <w:p w:rsidR="00B71D6F" w:rsidRDefault="00B7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1D6F" w:rsidRDefault="00B7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B71D6F" w:rsidTr="00090394">
        <w:trPr>
          <w:trHeight w:val="285"/>
        </w:trPr>
        <w:tc>
          <w:tcPr>
            <w:tcW w:w="10328" w:type="dxa"/>
            <w:gridSpan w:val="5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97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3. Кадровое обеспечение</w:t>
            </w:r>
          </w:p>
        </w:tc>
      </w:tr>
      <w:tr w:rsidR="00B71D6F" w:rsidTr="00090394">
        <w:trPr>
          <w:trHeight w:val="811"/>
        </w:trPr>
        <w:tc>
          <w:tcPr>
            <w:tcW w:w="64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53" w:righ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41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советника директора по воспитанию и взаимодействию с детскими объединениями</w:t>
            </w:r>
          </w:p>
          <w:p w:rsidR="00B71D6F" w:rsidRDefault="00B7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0" w:lineRule="auto"/>
              <w:ind w:left="112" w:right="685"/>
              <w:rPr>
                <w:color w:val="000000"/>
                <w:sz w:val="24"/>
                <w:szCs w:val="24"/>
              </w:rPr>
            </w:pPr>
          </w:p>
        </w:tc>
        <w:tc>
          <w:tcPr>
            <w:tcW w:w="1938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0" w:lineRule="auto"/>
              <w:ind w:left="112" w:righ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76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98" w:righ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</w:t>
            </w:r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8" w:right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1559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5" w:right="97"/>
              <w:jc w:val="center"/>
              <w:rPr>
                <w:color w:val="FF0000"/>
                <w:sz w:val="24"/>
                <w:szCs w:val="24"/>
              </w:rPr>
            </w:pPr>
            <w:r w:rsidRPr="00DC3359">
              <w:rPr>
                <w:sz w:val="24"/>
                <w:szCs w:val="24"/>
              </w:rPr>
              <w:t>До 20.08.2022</w:t>
            </w:r>
          </w:p>
        </w:tc>
      </w:tr>
      <w:tr w:rsidR="00B71D6F" w:rsidTr="00090394">
        <w:trPr>
          <w:trHeight w:val="825"/>
        </w:trPr>
        <w:tc>
          <w:tcPr>
            <w:tcW w:w="64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53" w:righ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41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ЦДИ, плана работы ЦДИ</w:t>
            </w:r>
          </w:p>
        </w:tc>
        <w:tc>
          <w:tcPr>
            <w:tcW w:w="1938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0" w:lineRule="auto"/>
              <w:ind w:left="112" w:righ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766" w:type="dxa"/>
          </w:tcPr>
          <w:p w:rsidR="00B71D6F" w:rsidRDefault="00B7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20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 2022</w:t>
            </w:r>
          </w:p>
        </w:tc>
      </w:tr>
      <w:tr w:rsidR="00B71D6F" w:rsidTr="00090394">
        <w:trPr>
          <w:trHeight w:val="840"/>
        </w:trPr>
        <w:tc>
          <w:tcPr>
            <w:tcW w:w="64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53" w:righ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41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проекта «Орлята России»</w:t>
            </w:r>
          </w:p>
        </w:tc>
        <w:tc>
          <w:tcPr>
            <w:tcW w:w="1938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766" w:type="dxa"/>
          </w:tcPr>
          <w:p w:rsidR="00B71D6F" w:rsidRDefault="00B7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0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Август 2022</w:t>
            </w:r>
          </w:p>
        </w:tc>
      </w:tr>
      <w:tr w:rsidR="00B71D6F" w:rsidTr="00090394">
        <w:trPr>
          <w:trHeight w:val="826"/>
        </w:trPr>
        <w:tc>
          <w:tcPr>
            <w:tcW w:w="64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53" w:righ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3.4</w:t>
            </w:r>
          </w:p>
        </w:tc>
        <w:tc>
          <w:tcPr>
            <w:tcW w:w="441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учителей начальных классов</w:t>
            </w:r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работе в проекте «Орлята России»</w:t>
            </w:r>
          </w:p>
        </w:tc>
        <w:tc>
          <w:tcPr>
            <w:tcW w:w="1938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35" w:lineRule="auto"/>
              <w:ind w:left="112" w:right="68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начальных классов</w:t>
            </w:r>
          </w:p>
        </w:tc>
        <w:tc>
          <w:tcPr>
            <w:tcW w:w="176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98" w:righ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</w:t>
            </w:r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98" w:right="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квалификации</w:t>
            </w:r>
          </w:p>
        </w:tc>
        <w:tc>
          <w:tcPr>
            <w:tcW w:w="1559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35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35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 2022</w:t>
            </w:r>
          </w:p>
        </w:tc>
      </w:tr>
      <w:tr w:rsidR="00B71D6F" w:rsidTr="00090394">
        <w:trPr>
          <w:trHeight w:val="826"/>
        </w:trPr>
        <w:tc>
          <w:tcPr>
            <w:tcW w:w="64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53" w:righ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3.5</w:t>
            </w:r>
          </w:p>
        </w:tc>
        <w:tc>
          <w:tcPr>
            <w:tcW w:w="441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 работы «</w:t>
            </w:r>
            <w:proofErr w:type="spellStart"/>
            <w:r>
              <w:rPr>
                <w:color w:val="000000"/>
                <w:sz w:val="24"/>
                <w:szCs w:val="24"/>
              </w:rPr>
              <w:t>Юнармии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38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2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директора по воспитанию и взаимодействию с детскими объединениями</w:t>
            </w:r>
          </w:p>
        </w:tc>
        <w:tc>
          <w:tcPr>
            <w:tcW w:w="1766" w:type="dxa"/>
          </w:tcPr>
          <w:p w:rsidR="00B71D6F" w:rsidRDefault="00B7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98" w:right="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35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35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 2022</w:t>
            </w:r>
          </w:p>
        </w:tc>
      </w:tr>
      <w:tr w:rsidR="00B71D6F" w:rsidTr="00090394">
        <w:trPr>
          <w:trHeight w:val="826"/>
        </w:trPr>
        <w:tc>
          <w:tcPr>
            <w:tcW w:w="64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53" w:righ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</w:p>
        </w:tc>
        <w:tc>
          <w:tcPr>
            <w:tcW w:w="441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 работы «Волонтеры»</w:t>
            </w:r>
          </w:p>
        </w:tc>
        <w:tc>
          <w:tcPr>
            <w:tcW w:w="1938" w:type="dxa"/>
          </w:tcPr>
          <w:p w:rsidR="00B71D6F" w:rsidRPr="00DC3359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2"/>
              <w:rPr>
                <w:sz w:val="24"/>
                <w:szCs w:val="24"/>
              </w:rPr>
            </w:pPr>
            <w:r w:rsidRPr="00DC3359">
              <w:rPr>
                <w:sz w:val="24"/>
                <w:szCs w:val="24"/>
              </w:rPr>
              <w:t>старшая вожатая</w:t>
            </w:r>
          </w:p>
        </w:tc>
        <w:tc>
          <w:tcPr>
            <w:tcW w:w="1766" w:type="dxa"/>
          </w:tcPr>
          <w:p w:rsidR="00B71D6F" w:rsidRDefault="00B7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98" w:right="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35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35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 2022</w:t>
            </w:r>
          </w:p>
        </w:tc>
      </w:tr>
      <w:tr w:rsidR="00B71D6F" w:rsidTr="00090394">
        <w:trPr>
          <w:trHeight w:val="826"/>
        </w:trPr>
        <w:tc>
          <w:tcPr>
            <w:tcW w:w="64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53" w:righ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441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 работы РДШ, Большая перемена</w:t>
            </w:r>
          </w:p>
        </w:tc>
        <w:tc>
          <w:tcPr>
            <w:tcW w:w="1938" w:type="dxa"/>
          </w:tcPr>
          <w:p w:rsidR="00B71D6F" w:rsidRPr="00DC3359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2"/>
              <w:rPr>
                <w:sz w:val="24"/>
                <w:szCs w:val="24"/>
              </w:rPr>
            </w:pPr>
            <w:proofErr w:type="spellStart"/>
            <w:r w:rsidRPr="00DC3359">
              <w:rPr>
                <w:sz w:val="24"/>
                <w:szCs w:val="24"/>
              </w:rPr>
              <w:t>старшаявожатая</w:t>
            </w:r>
            <w:proofErr w:type="spellEnd"/>
          </w:p>
        </w:tc>
        <w:tc>
          <w:tcPr>
            <w:tcW w:w="1766" w:type="dxa"/>
          </w:tcPr>
          <w:p w:rsidR="00B71D6F" w:rsidRDefault="00B7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98" w:right="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35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35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 2022</w:t>
            </w:r>
          </w:p>
        </w:tc>
      </w:tr>
      <w:tr w:rsidR="00B71D6F" w:rsidTr="00090394">
        <w:trPr>
          <w:trHeight w:val="826"/>
        </w:trPr>
        <w:tc>
          <w:tcPr>
            <w:tcW w:w="64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53" w:righ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</w:t>
            </w:r>
          </w:p>
        </w:tc>
        <w:tc>
          <w:tcPr>
            <w:tcW w:w="441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Презентация  работы отряда ЮИД «Светофор»</w:t>
            </w:r>
          </w:p>
        </w:tc>
        <w:tc>
          <w:tcPr>
            <w:tcW w:w="1938" w:type="dxa"/>
          </w:tcPr>
          <w:p w:rsidR="00B71D6F" w:rsidRPr="00DC3359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2"/>
              <w:rPr>
                <w:sz w:val="24"/>
                <w:szCs w:val="24"/>
              </w:rPr>
            </w:pPr>
            <w:r w:rsidRPr="00DC3359">
              <w:rPr>
                <w:sz w:val="24"/>
                <w:szCs w:val="24"/>
              </w:rPr>
              <w:t>Руководитель отряда ЮИД</w:t>
            </w:r>
          </w:p>
        </w:tc>
        <w:tc>
          <w:tcPr>
            <w:tcW w:w="1766" w:type="dxa"/>
          </w:tcPr>
          <w:p w:rsidR="00B71D6F" w:rsidRDefault="00B7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98" w:right="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35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35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сентября 2022</w:t>
            </w:r>
          </w:p>
        </w:tc>
      </w:tr>
      <w:tr w:rsidR="00B71D6F" w:rsidTr="00090394">
        <w:trPr>
          <w:trHeight w:val="270"/>
        </w:trPr>
        <w:tc>
          <w:tcPr>
            <w:tcW w:w="10328" w:type="dxa"/>
            <w:gridSpan w:val="5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337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 Информационное сопровождение</w:t>
            </w:r>
          </w:p>
        </w:tc>
      </w:tr>
      <w:tr w:rsidR="00B71D6F" w:rsidTr="00090394">
        <w:trPr>
          <w:trHeight w:val="1366"/>
        </w:trPr>
        <w:tc>
          <w:tcPr>
            <w:tcW w:w="64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53" w:right="13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416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Информация о работе ЦДИ на</w:t>
            </w:r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12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официальном сайте школы, сообществе школы в социальных сетях в ВК, в иных СМИ</w:t>
            </w:r>
          </w:p>
        </w:tc>
        <w:tc>
          <w:tcPr>
            <w:tcW w:w="1938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2" w:right="4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советник директора по воспитанию и взаимодействию с детскими объединениями, старшая </w:t>
            </w:r>
            <w:r w:rsidRPr="00DC3359">
              <w:rPr>
                <w:sz w:val="24"/>
                <w:szCs w:val="24"/>
              </w:rPr>
              <w:t>вожатая</w:t>
            </w:r>
          </w:p>
        </w:tc>
        <w:tc>
          <w:tcPr>
            <w:tcW w:w="1766" w:type="dxa"/>
          </w:tcPr>
          <w:p w:rsidR="00B71D6F" w:rsidRDefault="00B71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35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B71D6F" w:rsidRDefault="00DC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35" w:right="9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</w:tr>
    </w:tbl>
    <w:p w:rsidR="00B71D6F" w:rsidRDefault="00B71D6F">
      <w:pPr>
        <w:ind w:left="851"/>
      </w:pPr>
    </w:p>
    <w:sectPr w:rsidR="00B71D6F" w:rsidSect="007C3DFD">
      <w:pgSz w:w="11910" w:h="16850"/>
      <w:pgMar w:top="740" w:right="460" w:bottom="280" w:left="2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1D6F"/>
    <w:rsid w:val="00090394"/>
    <w:rsid w:val="00351127"/>
    <w:rsid w:val="00665DC5"/>
    <w:rsid w:val="007C3DFD"/>
    <w:rsid w:val="00B71D6F"/>
    <w:rsid w:val="00DC3359"/>
    <w:rsid w:val="00E86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FD"/>
  </w:style>
  <w:style w:type="paragraph" w:styleId="1">
    <w:name w:val="heading 1"/>
    <w:basedOn w:val="a"/>
    <w:next w:val="a"/>
    <w:uiPriority w:val="9"/>
    <w:qFormat/>
    <w:rsid w:val="007C3DFD"/>
    <w:pPr>
      <w:spacing w:before="2"/>
      <w:ind w:left="111"/>
      <w:outlineLvl w:val="0"/>
    </w:pPr>
    <w:rPr>
      <w:rFonts w:ascii="Trebuchet MS" w:eastAsia="Trebuchet MS" w:hAnsi="Trebuchet MS" w:cs="Trebuchet MS"/>
      <w:sz w:val="13"/>
      <w:szCs w:val="13"/>
    </w:rPr>
  </w:style>
  <w:style w:type="paragraph" w:styleId="2">
    <w:name w:val="heading 2"/>
    <w:basedOn w:val="a"/>
    <w:next w:val="a"/>
    <w:uiPriority w:val="9"/>
    <w:semiHidden/>
    <w:unhideWhenUsed/>
    <w:qFormat/>
    <w:rsid w:val="007C3D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C3D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C3D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C3DF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C3D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C3D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C3DFD"/>
    <w:pPr>
      <w:spacing w:before="95"/>
      <w:ind w:left="3629" w:right="2544" w:hanging="376"/>
    </w:pPr>
    <w:rPr>
      <w:b/>
      <w:sz w:val="24"/>
      <w:szCs w:val="24"/>
    </w:rPr>
  </w:style>
  <w:style w:type="paragraph" w:styleId="a4">
    <w:name w:val="Subtitle"/>
    <w:basedOn w:val="a"/>
    <w:next w:val="a"/>
    <w:uiPriority w:val="11"/>
    <w:qFormat/>
    <w:rsid w:val="007C3D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C3D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7C3DF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4</cp:revision>
  <cp:lastPrinted>2022-12-26T09:18:00Z</cp:lastPrinted>
  <dcterms:created xsi:type="dcterms:W3CDTF">2022-12-26T08:42:00Z</dcterms:created>
  <dcterms:modified xsi:type="dcterms:W3CDTF">2022-12-26T09:18:00Z</dcterms:modified>
</cp:coreProperties>
</file>