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BD" w:rsidRDefault="001143BD" w:rsidP="001143BD">
      <w:pPr>
        <w:ind w:left="360"/>
      </w:pPr>
      <w:r>
        <w:t>Принято на                                                                                    Утверждаю:</w:t>
      </w:r>
    </w:p>
    <w:p w:rsidR="001143BD" w:rsidRDefault="001143BD" w:rsidP="001143BD">
      <w:pPr>
        <w:ind w:left="360"/>
      </w:pPr>
      <w:r>
        <w:t xml:space="preserve">На заседании педагогического совета                          директор МБОУ </w:t>
      </w:r>
      <w:proofErr w:type="spellStart"/>
      <w:r>
        <w:t>Рыновской</w:t>
      </w:r>
      <w:proofErr w:type="spellEnd"/>
      <w:r>
        <w:t xml:space="preserve"> ООШ</w:t>
      </w:r>
    </w:p>
    <w:p w:rsidR="001143BD" w:rsidRDefault="001143BD" w:rsidP="001143BD">
      <w:pPr>
        <w:tabs>
          <w:tab w:val="left" w:pos="5810"/>
        </w:tabs>
        <w:ind w:left="360"/>
      </w:pPr>
      <w:r w:rsidRPr="001143BD">
        <w:rPr>
          <w:u w:val="single"/>
        </w:rPr>
        <w:t>Протокол №9 от 28.08.2025г</w:t>
      </w:r>
      <w:r>
        <w:tab/>
      </w:r>
      <w:proofErr w:type="gramStart"/>
      <w:r>
        <w:t>Приказ  №</w:t>
      </w:r>
      <w:proofErr w:type="gramEnd"/>
      <w:r>
        <w:t>44  от 28.08.2025г</w:t>
      </w:r>
    </w:p>
    <w:p w:rsidR="001143BD" w:rsidRPr="0058753B" w:rsidRDefault="001143BD" w:rsidP="001143BD">
      <w:pPr>
        <w:tabs>
          <w:tab w:val="left" w:pos="5810"/>
        </w:tabs>
        <w:ind w:left="360"/>
      </w:pPr>
      <w:r>
        <w:t xml:space="preserve">                                                                                           _____________ Н.И. </w:t>
      </w:r>
      <w:proofErr w:type="spellStart"/>
      <w:r>
        <w:t>Стригунова</w:t>
      </w:r>
      <w:proofErr w:type="spellEnd"/>
    </w:p>
    <w:p w:rsidR="001143BD" w:rsidRDefault="001143BD" w:rsidP="001143BD">
      <w:pPr>
        <w:ind w:firstLine="709"/>
        <w:contextualSpacing/>
        <w:jc w:val="center"/>
        <w:rPr>
          <w:b/>
        </w:rPr>
      </w:pPr>
    </w:p>
    <w:p w:rsidR="001143BD" w:rsidRPr="0058753B" w:rsidRDefault="001143BD" w:rsidP="001143BD">
      <w:pPr>
        <w:ind w:firstLine="709"/>
        <w:contextualSpacing/>
        <w:jc w:val="center"/>
        <w:rPr>
          <w:b/>
        </w:rPr>
      </w:pPr>
      <w:r>
        <w:rPr>
          <w:b/>
        </w:rPr>
        <w:t xml:space="preserve"> П</w:t>
      </w:r>
      <w:r w:rsidRPr="0058753B">
        <w:rPr>
          <w:b/>
        </w:rPr>
        <w:t>оложение</w:t>
      </w:r>
    </w:p>
    <w:p w:rsidR="001143BD" w:rsidRDefault="001143BD" w:rsidP="001143BD">
      <w:pPr>
        <w:ind w:firstLine="709"/>
        <w:contextualSpacing/>
        <w:jc w:val="center"/>
        <w:rPr>
          <w:b/>
        </w:rPr>
      </w:pPr>
      <w:r w:rsidRPr="0058753B">
        <w:rPr>
          <w:b/>
        </w:rPr>
        <w:t>о   Штабе в</w:t>
      </w:r>
      <w:r>
        <w:rPr>
          <w:b/>
        </w:rPr>
        <w:t xml:space="preserve">оспитательной работы </w:t>
      </w:r>
    </w:p>
    <w:p w:rsidR="001143BD" w:rsidRPr="0058753B" w:rsidRDefault="001143BD" w:rsidP="001143BD">
      <w:pPr>
        <w:ind w:firstLine="709"/>
        <w:contextualSpacing/>
        <w:jc w:val="center"/>
        <w:rPr>
          <w:b/>
        </w:rPr>
      </w:pPr>
      <w:r>
        <w:rPr>
          <w:b/>
        </w:rPr>
        <w:t xml:space="preserve">МБОУ </w:t>
      </w:r>
      <w:proofErr w:type="spellStart"/>
      <w:r>
        <w:rPr>
          <w:b/>
        </w:rPr>
        <w:t>Рыновской</w:t>
      </w:r>
      <w:proofErr w:type="spellEnd"/>
      <w:r>
        <w:rPr>
          <w:b/>
        </w:rPr>
        <w:t xml:space="preserve"> ООШ</w:t>
      </w:r>
    </w:p>
    <w:p w:rsidR="001143BD" w:rsidRPr="0058753B" w:rsidRDefault="001143BD" w:rsidP="001143BD">
      <w:pPr>
        <w:numPr>
          <w:ilvl w:val="0"/>
          <w:numId w:val="2"/>
        </w:numPr>
        <w:ind w:left="0" w:firstLine="709"/>
        <w:contextualSpacing/>
        <w:jc w:val="both"/>
        <w:rPr>
          <w:b/>
        </w:rPr>
      </w:pPr>
      <w:r w:rsidRPr="0058753B">
        <w:rPr>
          <w:b/>
        </w:rPr>
        <w:t>Общие положения.</w:t>
      </w:r>
    </w:p>
    <w:p w:rsidR="001143BD" w:rsidRPr="0058753B" w:rsidRDefault="001143BD" w:rsidP="001143BD">
      <w:pPr>
        <w:pStyle w:val="a3"/>
        <w:numPr>
          <w:ilvl w:val="1"/>
          <w:numId w:val="3"/>
        </w:numPr>
        <w:contextualSpacing/>
        <w:jc w:val="both"/>
      </w:pPr>
      <w:r w:rsidRPr="0058753B">
        <w:t>Настоящее положение регламентирует деятельность ШВР.</w:t>
      </w:r>
    </w:p>
    <w:p w:rsidR="001143BD" w:rsidRPr="0058753B" w:rsidRDefault="001143BD" w:rsidP="001143BD">
      <w:pPr>
        <w:pStyle w:val="a3"/>
        <w:numPr>
          <w:ilvl w:val="1"/>
          <w:numId w:val="3"/>
        </w:numPr>
        <w:ind w:left="0" w:firstLine="709"/>
        <w:contextualSpacing/>
        <w:jc w:val="both"/>
      </w:pPr>
      <w:r w:rsidRPr="0058753B">
        <w:t xml:space="preserve">В соответствии с рабочей программой воспитания </w:t>
      </w:r>
      <w:r>
        <w:rPr>
          <w:lang w:val="ru-RU"/>
        </w:rPr>
        <w:t xml:space="preserve">МБОУ </w:t>
      </w:r>
      <w:proofErr w:type="spellStart"/>
      <w:r>
        <w:rPr>
          <w:lang w:val="ru-RU"/>
        </w:rPr>
        <w:t>Рыновской</w:t>
      </w:r>
      <w:proofErr w:type="spellEnd"/>
      <w:r>
        <w:rPr>
          <w:lang w:val="ru-RU"/>
        </w:rPr>
        <w:t xml:space="preserve"> ООШ</w:t>
      </w:r>
      <w:r w:rsidRPr="0058753B">
        <w:t>, по ее принципам и структуре, разрабатывается и утверждается план работы ШВР на учебный год, рассмотренны</w:t>
      </w:r>
      <w:r>
        <w:t xml:space="preserve">й на педагогическом совете </w:t>
      </w:r>
      <w:r w:rsidRPr="0058753B">
        <w:t>.</w:t>
      </w:r>
    </w:p>
    <w:p w:rsidR="001143BD" w:rsidRPr="0058753B" w:rsidRDefault="001143BD" w:rsidP="001143BD">
      <w:pPr>
        <w:pStyle w:val="a3"/>
        <w:numPr>
          <w:ilvl w:val="1"/>
          <w:numId w:val="2"/>
        </w:numPr>
        <w:ind w:left="0" w:firstLine="851"/>
        <w:contextualSpacing/>
        <w:jc w:val="both"/>
        <w:rPr>
          <w:color w:val="000000"/>
          <w:shd w:val="clear" w:color="auto" w:fill="FFFFFF"/>
        </w:rPr>
      </w:pPr>
      <w:r w:rsidRPr="0058753B">
        <w:rPr>
          <w:color w:val="000000"/>
        </w:rPr>
        <w:t>ШВР планирует и проводит мероприятия по воспитанию, развитию и</w:t>
      </w:r>
      <w:r>
        <w:rPr>
          <w:color w:val="000000"/>
        </w:rPr>
        <w:t xml:space="preserve"> социальной защите обучающихся</w:t>
      </w:r>
      <w:r w:rsidRPr="0058753B">
        <w:rPr>
          <w:color w:val="000000"/>
        </w:rPr>
        <w:t xml:space="preserve">, содействует охране их прав, в том числе в целях </w:t>
      </w:r>
      <w:r w:rsidRPr="0058753B">
        <w:rPr>
          <w:color w:val="000000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58753B">
        <w:rPr>
          <w:color w:val="000000"/>
        </w:rPr>
        <w:t>обеспечения межведомственного взаимодействия.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1143BD" w:rsidRPr="0058753B" w:rsidRDefault="001143BD" w:rsidP="001143BD">
      <w:pPr>
        <w:pStyle w:val="a3"/>
        <w:ind w:left="0" w:firstLine="709"/>
        <w:jc w:val="both"/>
        <w:rPr>
          <w:color w:val="FF0000"/>
        </w:rPr>
      </w:pPr>
      <w:r w:rsidRPr="0058753B">
        <w:t xml:space="preserve">1.5.Члены ШВР назначаются приказом руководителя. Количественный состав ШВР определяет руководитель общеобразовательной организации </w:t>
      </w:r>
      <w:r w:rsidRPr="0058753B">
        <w:rPr>
          <w:color w:val="000000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1.6. В соответствии с решением руководителя общеобразовательной организации в состав ШВР могут входить: муниципальный куратор, заместитель руководителя по учебно-воспитательной/воспитательной работе, советник директора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педагог-организатор (вожатый, старший вожатый), </w:t>
      </w:r>
      <w:r>
        <w:rPr>
          <w:lang w:val="ru-RU"/>
        </w:rPr>
        <w:t xml:space="preserve"> </w:t>
      </w:r>
      <w:r w:rsidRPr="0058753B">
        <w:t xml:space="preserve"> медработник, представители родительской общественности, </w:t>
      </w:r>
      <w:r>
        <w:rPr>
          <w:lang w:val="ru-RU"/>
        </w:rPr>
        <w:t>председатель</w:t>
      </w:r>
      <w:r w:rsidRPr="0058753B">
        <w:t xml:space="preserve"> ученического самоуправ</w:t>
      </w:r>
      <w:r>
        <w:t xml:space="preserve">ления, </w:t>
      </w:r>
      <w:r w:rsidRPr="0058753B">
        <w:t xml:space="preserve"> внешние социальные партнеры и иные заинтересованные  (например, представители казачества, священнослужители и </w:t>
      </w:r>
      <w:proofErr w:type="spellStart"/>
      <w:r w:rsidRPr="0058753B">
        <w:t>тд</w:t>
      </w:r>
      <w:proofErr w:type="spellEnd"/>
      <w:r w:rsidRPr="0058753B">
        <w:t>.).</w:t>
      </w:r>
    </w:p>
    <w:p w:rsidR="001143BD" w:rsidRPr="0058753B" w:rsidRDefault="001143BD" w:rsidP="001143BD">
      <w:pPr>
        <w:pStyle w:val="a3"/>
        <w:numPr>
          <w:ilvl w:val="0"/>
          <w:numId w:val="2"/>
        </w:numPr>
        <w:ind w:left="0" w:firstLine="709"/>
        <w:contextualSpacing/>
        <w:jc w:val="both"/>
        <w:rPr>
          <w:b/>
        </w:rPr>
      </w:pPr>
      <w:r w:rsidRPr="0058753B">
        <w:rPr>
          <w:b/>
        </w:rPr>
        <w:t>Основные задачи.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 xml:space="preserve">Планирование и организация воспитательной работы общеобразовательной организации. 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color w:val="000000"/>
        </w:rPr>
      </w:pPr>
      <w:r w:rsidRPr="0058753B">
        <w:rPr>
          <w:color w:val="000000"/>
        </w:rPr>
        <w:t xml:space="preserve">Координация действий субъектов воспитательного процесса. 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lastRenderedPageBreak/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1143BD" w:rsidRPr="001143BD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harAttribute484"/>
          <w:rFonts w:eastAsia="Calibri"/>
          <w:i w:val="0"/>
          <w:color w:val="000000"/>
          <w:w w:val="0"/>
          <w:sz w:val="24"/>
        </w:rPr>
      </w:pPr>
      <w:r w:rsidRPr="0058753B">
        <w:rPr>
          <w:rStyle w:val="CharAttribute484"/>
          <w:rFonts w:eastAsia="№Е"/>
          <w:i w:val="0"/>
          <w:color w:val="000000"/>
        </w:rPr>
        <w:t xml:space="preserve">вовлечение учащихся в </w:t>
      </w:r>
      <w:r w:rsidRPr="0058753B">
        <w:rPr>
          <w:color w:val="000000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1143BD">
        <w:rPr>
          <w:rStyle w:val="CharAttribute484"/>
          <w:rFonts w:eastAsia="№Е"/>
          <w:i w:val="0"/>
          <w:color w:val="000000"/>
          <w:sz w:val="24"/>
        </w:rPr>
        <w:t>реализация их воспитательных возможностей</w:t>
      </w:r>
      <w:r w:rsidRPr="001143BD">
        <w:rPr>
          <w:color w:val="000000"/>
          <w:w w:val="0"/>
        </w:rPr>
        <w:t>;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 xml:space="preserve">поддержка ученического самоуправления – как на уровне школы, так и на уровне классных сообществ; 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color w:val="000000"/>
          <w:w w:val="0"/>
        </w:rPr>
      </w:pPr>
      <w:r w:rsidRPr="0058753B">
        <w:t>поддержка деятельности функционирующих на базе школы д</w:t>
      </w:r>
      <w:r w:rsidRPr="0058753B">
        <w:rPr>
          <w:color w:val="000000"/>
          <w:w w:val="0"/>
        </w:rPr>
        <w:t>етских общественных объединений и организаций;</w:t>
      </w:r>
    </w:p>
    <w:p w:rsidR="001143BD" w:rsidRPr="001143BD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harAttribute484"/>
          <w:rFonts w:eastAsia="№Е"/>
          <w:i w:val="0"/>
          <w:sz w:val="24"/>
        </w:rPr>
      </w:pPr>
      <w:r w:rsidRPr="001143BD">
        <w:rPr>
          <w:rStyle w:val="CharAttribute484"/>
          <w:rFonts w:eastAsia="№Е"/>
          <w:i w:val="0"/>
          <w:sz w:val="24"/>
        </w:rPr>
        <w:t xml:space="preserve">организация </w:t>
      </w:r>
      <w:proofErr w:type="spellStart"/>
      <w:r w:rsidRPr="001143BD">
        <w:rPr>
          <w:rStyle w:val="CharAttribute484"/>
          <w:rFonts w:eastAsia="№Е"/>
          <w:i w:val="0"/>
          <w:sz w:val="24"/>
        </w:rPr>
        <w:t>профориентационной</w:t>
      </w:r>
      <w:proofErr w:type="spellEnd"/>
      <w:r w:rsidRPr="001143BD">
        <w:rPr>
          <w:rStyle w:val="CharAttribute484"/>
          <w:rFonts w:eastAsia="№Е"/>
          <w:i w:val="0"/>
          <w:sz w:val="24"/>
        </w:rPr>
        <w:t xml:space="preserve"> работы с обучающимися;</w:t>
      </w:r>
    </w:p>
    <w:p w:rsidR="001143BD" w:rsidRPr="001143BD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harAttribute484"/>
          <w:rFonts w:eastAsia="№Е"/>
          <w:i w:val="0"/>
          <w:sz w:val="24"/>
        </w:rPr>
      </w:pPr>
      <w:r w:rsidRPr="001143BD">
        <w:rPr>
          <w:rStyle w:val="CharAttribute484"/>
          <w:rFonts w:eastAsia="№Е"/>
          <w:i w:val="0"/>
          <w:sz w:val="24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1143BD" w:rsidRPr="001143BD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harAttribute484"/>
          <w:rFonts w:eastAsia="№Е"/>
          <w:i w:val="0"/>
          <w:sz w:val="24"/>
        </w:rPr>
      </w:pPr>
      <w:r w:rsidRPr="001143BD">
        <w:rPr>
          <w:rStyle w:val="CharAttribute484"/>
          <w:rFonts w:eastAsia="№Е"/>
          <w:i w:val="0"/>
          <w:sz w:val="24"/>
        </w:rPr>
        <w:t xml:space="preserve">развитие </w:t>
      </w:r>
      <w:r w:rsidRPr="001143BD">
        <w:rPr>
          <w:color w:val="000000"/>
          <w:w w:val="0"/>
        </w:rPr>
        <w:t>предметно-эстетической среды школы</w:t>
      </w:r>
      <w:r w:rsidRPr="001143BD">
        <w:rPr>
          <w:rStyle w:val="CharAttribute484"/>
          <w:rFonts w:eastAsia="№Е"/>
          <w:i w:val="0"/>
          <w:sz w:val="24"/>
        </w:rPr>
        <w:t xml:space="preserve"> и реализация ее воспитательных возможностей;</w:t>
      </w:r>
    </w:p>
    <w:p w:rsidR="001143BD" w:rsidRPr="001143BD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harAttribute484"/>
          <w:rFonts w:eastAsia="№Е"/>
          <w:i w:val="0"/>
          <w:sz w:val="24"/>
        </w:rPr>
      </w:pPr>
      <w:r w:rsidRPr="001143BD">
        <w:rPr>
          <w:rStyle w:val="CharAttribute484"/>
          <w:rFonts w:eastAsia="№Е"/>
          <w:i w:val="0"/>
          <w:sz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формирование социального паспорта образовательной организации.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организацию работы по профилактике безнадзорности и правонарушений;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выявление детей и семей, находящихся в социально опасном положении.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>
        <w:t>развитие системы медиации (прими</w:t>
      </w:r>
      <w:r w:rsidRPr="0058753B">
        <w:t>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проведение мониторинга воспитательной, в том числе и профилактической работы.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организацию работы по защите обучающихся от информации, причиняющей вред их здоровью и психическому развитию</w:t>
      </w:r>
    </w:p>
    <w:p w:rsidR="001143BD" w:rsidRPr="0058753B" w:rsidRDefault="001143BD" w:rsidP="001143BD">
      <w:pPr>
        <w:jc w:val="both"/>
      </w:pPr>
    </w:p>
    <w:p w:rsidR="001143BD" w:rsidRPr="0058753B" w:rsidRDefault="001143BD" w:rsidP="001143BD">
      <w:pPr>
        <w:pStyle w:val="a3"/>
        <w:ind w:left="0"/>
        <w:jc w:val="both"/>
      </w:pPr>
      <w:r w:rsidRPr="0058753B">
        <w:rPr>
          <w:b/>
        </w:rPr>
        <w:t>Основные направления работы: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142" w:firstLine="567"/>
        <w:contextualSpacing/>
        <w:jc w:val="both"/>
      </w:pPr>
      <w:r w:rsidRPr="0058753B">
        <w:t>Создание единой системы воспитательной работы образовательной организации.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709" w:firstLine="0"/>
        <w:contextualSpacing/>
        <w:jc w:val="both"/>
      </w:pPr>
      <w:r w:rsidRPr="0058753B">
        <w:t>Определение приоритетов воспитательной работы.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142" w:firstLine="567"/>
        <w:contextualSpacing/>
        <w:jc w:val="both"/>
      </w:pPr>
      <w:r w:rsidRPr="0058753B"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709" w:firstLine="0"/>
        <w:contextualSpacing/>
        <w:jc w:val="both"/>
      </w:pPr>
      <w:r w:rsidRPr="0058753B">
        <w:t>Развитие системы дополнительного образования в школе.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142" w:firstLine="567"/>
        <w:contextualSpacing/>
        <w:jc w:val="both"/>
      </w:pPr>
      <w:r w:rsidRPr="0058753B">
        <w:t xml:space="preserve">Организация трудовой занятости, оздоровления и досуга </w:t>
      </w:r>
      <w:r w:rsidRPr="0058753B">
        <w:br/>
        <w:t>в  каникулярное время.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142" w:firstLine="567"/>
        <w:contextualSpacing/>
        <w:jc w:val="both"/>
      </w:pPr>
      <w:r w:rsidRPr="0058753B"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>Проведение лекций, бесед, в том числе с привлечением специалистов служб системы профилактики.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0" w:firstLine="709"/>
        <w:contextualSpacing/>
        <w:jc w:val="both"/>
      </w:pPr>
      <w:r w:rsidRPr="0058753B">
        <w:t xml:space="preserve">Оформление информационных стендов, размещение информации </w:t>
      </w:r>
      <w:r w:rsidRPr="0058753B">
        <w:br/>
        <w:t>о деятельности ШВР на официальном сайте образовательной организации, выпуск стенных и радио газет.</w:t>
      </w:r>
    </w:p>
    <w:p w:rsidR="001143BD" w:rsidRPr="0058753B" w:rsidRDefault="001143BD" w:rsidP="001143BD">
      <w:pPr>
        <w:pStyle w:val="a3"/>
        <w:numPr>
          <w:ilvl w:val="0"/>
          <w:numId w:val="4"/>
        </w:numPr>
        <w:ind w:left="142" w:firstLine="567"/>
        <w:contextualSpacing/>
        <w:jc w:val="both"/>
      </w:pPr>
      <w:r w:rsidRPr="0058753B"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 </w:t>
      </w:r>
    </w:p>
    <w:p w:rsidR="001143BD" w:rsidRPr="0058753B" w:rsidRDefault="001143BD" w:rsidP="001143BD">
      <w:pPr>
        <w:pStyle w:val="a3"/>
        <w:numPr>
          <w:ilvl w:val="0"/>
          <w:numId w:val="1"/>
        </w:numPr>
        <w:ind w:left="0" w:firstLine="709"/>
        <w:contextualSpacing/>
        <w:jc w:val="both"/>
        <w:rPr>
          <w:b/>
        </w:rPr>
      </w:pPr>
      <w:r w:rsidRPr="0058753B">
        <w:rPr>
          <w:b/>
        </w:rPr>
        <w:t xml:space="preserve">Обязанности членов штаба </w:t>
      </w:r>
      <w:r>
        <w:rPr>
          <w:bCs/>
          <w:lang w:val="ru-RU"/>
        </w:rPr>
        <w:t xml:space="preserve"> 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t xml:space="preserve">3.1 </w:t>
      </w:r>
      <w:r>
        <w:rPr>
          <w:b/>
          <w:lang w:val="ru-RU"/>
        </w:rPr>
        <w:t>Директор</w:t>
      </w:r>
      <w:r w:rsidRPr="0058753B">
        <w:rPr>
          <w:b/>
        </w:rPr>
        <w:t xml:space="preserve"> общеобразовательной организации осуществляет общее руководство ШВР.</w:t>
      </w:r>
    </w:p>
    <w:p w:rsidR="001143BD" w:rsidRPr="00127E6D" w:rsidRDefault="001143BD" w:rsidP="001143BD">
      <w:pPr>
        <w:pStyle w:val="a3"/>
        <w:ind w:left="0" w:firstLine="709"/>
        <w:jc w:val="both"/>
        <w:rPr>
          <w:b/>
          <w:lang w:val="ru-RU"/>
        </w:rPr>
      </w:pPr>
      <w:r w:rsidRPr="0058753B">
        <w:rPr>
          <w:b/>
        </w:rPr>
        <w:t xml:space="preserve">3.2. Заместитель </w:t>
      </w:r>
      <w:r>
        <w:rPr>
          <w:b/>
          <w:lang w:val="ru-RU"/>
        </w:rPr>
        <w:t>директора</w:t>
      </w:r>
      <w:r w:rsidRPr="0058753B">
        <w:rPr>
          <w:b/>
        </w:rPr>
        <w:t xml:space="preserve"> по учебно-воспитательной</w:t>
      </w:r>
      <w:r>
        <w:rPr>
          <w:b/>
          <w:lang w:val="ru-RU"/>
        </w:rPr>
        <w:t xml:space="preserve"> работе 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-планирование, организацию воспитательной работы, в том числе профилактической;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организацию, контроль, анализ и оценку результативности работы ШВР;</w:t>
      </w:r>
    </w:p>
    <w:p w:rsidR="001143BD" w:rsidRPr="0058753B" w:rsidRDefault="001143BD" w:rsidP="001143BD">
      <w:pPr>
        <w:pStyle w:val="a3"/>
        <w:ind w:left="0" w:firstLine="709"/>
        <w:jc w:val="both"/>
      </w:pPr>
      <w:r>
        <w:t>-</w:t>
      </w:r>
      <w:r w:rsidRPr="0058753B"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1143BD" w:rsidRPr="0058753B" w:rsidRDefault="001143BD" w:rsidP="001143BD">
      <w:pPr>
        <w:pStyle w:val="a3"/>
        <w:ind w:left="0" w:firstLine="709"/>
        <w:jc w:val="both"/>
      </w:pPr>
      <w:r>
        <w:t>-</w:t>
      </w:r>
      <w:r w:rsidRPr="0058753B">
        <w:t xml:space="preserve">организацию деятельности службы школьной медиации </w:t>
      </w:r>
      <w:r w:rsidRPr="0058753B">
        <w:br/>
        <w:t>в образовательной организации.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t xml:space="preserve">3.2. Советник </w:t>
      </w:r>
      <w:r>
        <w:rPr>
          <w:b/>
          <w:lang w:val="ru-RU"/>
        </w:rPr>
        <w:t>директора</w:t>
      </w:r>
      <w:r w:rsidRPr="0058753B">
        <w:rPr>
          <w:b/>
        </w:rPr>
        <w:t xml:space="preserve"> по воспитательной работе и работе с детскими объединениями </w:t>
      </w:r>
      <w:r w:rsidRPr="0058753B">
        <w:rPr>
          <w:b/>
        </w:rPr>
        <w:br/>
      </w:r>
      <w:r w:rsidRPr="0058753B">
        <w:rPr>
          <w:color w:val="000000"/>
        </w:rPr>
        <w:t>выполняет следующие должностные обязанности:</w:t>
      </w:r>
    </w:p>
    <w:p w:rsidR="001143BD" w:rsidRPr="0058753B" w:rsidRDefault="001143BD" w:rsidP="001143BD">
      <w:pPr>
        <w:ind w:firstLine="709"/>
        <w:jc w:val="both"/>
      </w:pPr>
      <w:bookmarkStart w:id="0" w:name="_Hlk62021083"/>
      <w:r w:rsidRPr="0058753B">
        <w:t>- осуществляет координацию деятельности различных детско-</w:t>
      </w:r>
      <w:r>
        <w:t xml:space="preserve">молодёжных </w:t>
      </w:r>
      <w:r w:rsidRPr="0058753B">
        <w:t>общественных объединений и организаций (юные инспекторы дви</w:t>
      </w:r>
      <w:r>
        <w:t xml:space="preserve">жения, </w:t>
      </w:r>
      <w:proofErr w:type="spellStart"/>
      <w:r>
        <w:t>Юнармия</w:t>
      </w:r>
      <w:proofErr w:type="spellEnd"/>
      <w:r>
        <w:t xml:space="preserve">, </w:t>
      </w:r>
      <w:proofErr w:type="gramStart"/>
      <w:r>
        <w:t>волонтеры</w:t>
      </w:r>
      <w:r w:rsidRPr="0058753B">
        <w:t xml:space="preserve">, </w:t>
      </w:r>
      <w:r>
        <w:t xml:space="preserve"> </w:t>
      </w:r>
      <w:r w:rsidRPr="0058753B">
        <w:t xml:space="preserve"> </w:t>
      </w:r>
      <w:proofErr w:type="gramEnd"/>
      <w:r w:rsidRPr="0058753B">
        <w:t>по вопросам воспитания обучающихся в субъекте Российской Федерации;</w:t>
      </w:r>
    </w:p>
    <w:p w:rsidR="001143BD" w:rsidRPr="0058753B" w:rsidRDefault="001143BD" w:rsidP="001143BD">
      <w:pPr>
        <w:ind w:firstLine="709"/>
        <w:jc w:val="both"/>
        <w:rPr>
          <w:b/>
          <w:color w:val="FF0000"/>
        </w:rPr>
      </w:pPr>
      <w:r w:rsidRPr="0058753B"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1143BD" w:rsidRPr="0058753B" w:rsidRDefault="001143BD" w:rsidP="001143BD">
      <w:pPr>
        <w:ind w:firstLine="709"/>
        <w:jc w:val="both"/>
      </w:pPr>
      <w:bookmarkStart w:id="1" w:name="_heading=h.gjdgxs"/>
      <w:bookmarkEnd w:id="1"/>
      <w:r w:rsidRPr="0058753B">
        <w:rPr>
          <w:b/>
          <w:color w:val="FF0000"/>
        </w:rPr>
        <w:t xml:space="preserve">- </w:t>
      </w:r>
      <w:r w:rsidRPr="0058753B"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1143BD" w:rsidRPr="0058753B" w:rsidRDefault="001143BD" w:rsidP="001143BD">
      <w:pPr>
        <w:ind w:firstLine="709"/>
        <w:jc w:val="both"/>
      </w:pPr>
      <w:r w:rsidRPr="0058753B">
        <w:t>- оказывает содействие в создании и деятельности первичного отделения РДШ, формирует актив школы;</w:t>
      </w:r>
    </w:p>
    <w:p w:rsidR="001143BD" w:rsidRPr="0058753B" w:rsidRDefault="001143BD" w:rsidP="001143BD">
      <w:pPr>
        <w:shd w:val="clear" w:color="auto" w:fill="FFFFFF"/>
        <w:ind w:firstLine="709"/>
        <w:jc w:val="both"/>
        <w:rPr>
          <w:color w:val="000000"/>
        </w:rPr>
      </w:pPr>
      <w:r w:rsidRPr="0058753B">
        <w:rPr>
          <w:color w:val="000000"/>
        </w:rPr>
        <w:t>- выявляет и поддерживает реализацию социальных инициатив-обучающихся ОО (</w:t>
      </w:r>
      <w:proofErr w:type="spellStart"/>
      <w:r w:rsidRPr="0058753B">
        <w:rPr>
          <w:color w:val="000000"/>
        </w:rPr>
        <w:t>волонтерство</w:t>
      </w:r>
      <w:proofErr w:type="spellEnd"/>
      <w:r w:rsidRPr="0058753B">
        <w:rPr>
          <w:color w:val="000000"/>
        </w:rPr>
        <w:t xml:space="preserve">, </w:t>
      </w:r>
      <w:proofErr w:type="spellStart"/>
      <w:r w:rsidRPr="0058753B">
        <w:rPr>
          <w:color w:val="000000"/>
        </w:rPr>
        <w:t>флеш</w:t>
      </w:r>
      <w:proofErr w:type="spellEnd"/>
      <w:r w:rsidRPr="0058753B">
        <w:rPr>
          <w:color w:val="000000"/>
        </w:rPr>
        <w:t>-мобы, социальные акции и др.), осуществляет педагогическое сопровождение детских социальных проектов;</w:t>
      </w:r>
    </w:p>
    <w:p w:rsidR="001143BD" w:rsidRPr="0058753B" w:rsidRDefault="001143BD" w:rsidP="001143BD">
      <w:pPr>
        <w:shd w:val="clear" w:color="auto" w:fill="FFFFFF"/>
        <w:ind w:firstLine="709"/>
        <w:jc w:val="both"/>
        <w:rPr>
          <w:color w:val="000000"/>
        </w:rPr>
      </w:pPr>
      <w:r w:rsidRPr="0058753B">
        <w:rPr>
          <w:color w:val="000000"/>
        </w:rPr>
        <w:t xml:space="preserve">- создает/ведет сообщества своей образовательной организации в социальных сетях; </w:t>
      </w:r>
    </w:p>
    <w:p w:rsidR="001143BD" w:rsidRPr="0058753B" w:rsidRDefault="001143BD" w:rsidP="001143BD">
      <w:pPr>
        <w:shd w:val="clear" w:color="auto" w:fill="FFFFFF"/>
        <w:ind w:firstLine="709"/>
        <w:jc w:val="both"/>
        <w:rPr>
          <w:color w:val="000000"/>
        </w:rPr>
      </w:pPr>
      <w:bookmarkStart w:id="2" w:name="_heading=h.1fob9te"/>
      <w:bookmarkEnd w:id="2"/>
      <w:r w:rsidRPr="0058753B">
        <w:rPr>
          <w:b/>
          <w:color w:val="000000"/>
        </w:rPr>
        <w:t>-</w:t>
      </w:r>
      <w:r w:rsidRPr="0058753B">
        <w:rPr>
          <w:color w:val="000000"/>
        </w:rPr>
        <w:t>организует и контролирует работу школьного медиа-центра и взаимодействие со СМИ;</w:t>
      </w:r>
    </w:p>
    <w:p w:rsidR="001143BD" w:rsidRPr="0058753B" w:rsidRDefault="001143BD" w:rsidP="001143BD">
      <w:pPr>
        <w:shd w:val="clear" w:color="auto" w:fill="FFFFFF"/>
        <w:ind w:firstLine="709"/>
        <w:jc w:val="both"/>
        <w:rPr>
          <w:color w:val="000000"/>
        </w:rPr>
      </w:pPr>
      <w:r w:rsidRPr="0058753B">
        <w:rPr>
          <w:color w:val="000000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1143BD" w:rsidRPr="0058753B" w:rsidRDefault="001143BD" w:rsidP="001143BD">
      <w:pPr>
        <w:ind w:firstLine="709"/>
        <w:jc w:val="both"/>
      </w:pPr>
      <w:r w:rsidRPr="0058753B">
        <w:t>- организует информирование обучающихся о действующих детских общественных организациях, объединениях;</w:t>
      </w:r>
    </w:p>
    <w:p w:rsidR="001143BD" w:rsidRPr="0058753B" w:rsidRDefault="001143BD" w:rsidP="001143BD">
      <w:pPr>
        <w:ind w:firstLine="709"/>
        <w:jc w:val="both"/>
      </w:pPr>
      <w:r w:rsidRPr="0058753B"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1143BD" w:rsidRPr="0058753B" w:rsidRDefault="001143BD" w:rsidP="001143BD">
      <w:pPr>
        <w:ind w:firstLine="709"/>
        <w:jc w:val="both"/>
      </w:pPr>
      <w:r w:rsidRPr="0058753B"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58753B">
        <w:rPr>
          <w:color w:val="000000"/>
        </w:rPr>
        <w:t>;</w:t>
      </w:r>
    </w:p>
    <w:p w:rsidR="001143BD" w:rsidRPr="0058753B" w:rsidRDefault="001143BD" w:rsidP="001143BD">
      <w:pPr>
        <w:pStyle w:val="a3"/>
        <w:ind w:left="0" w:firstLine="567"/>
        <w:jc w:val="both"/>
      </w:pPr>
      <w:bookmarkStart w:id="3" w:name="_Hlk62021988"/>
      <w:bookmarkEnd w:id="0"/>
      <w:r w:rsidRPr="0058753B">
        <w:t xml:space="preserve">- осуществляет взаимодействие с родителями в части </w:t>
      </w:r>
      <w:bookmarkEnd w:id="3"/>
      <w:r w:rsidRPr="0058753B">
        <w:t>привлечения к деятельности детских организаций.</w:t>
      </w:r>
    </w:p>
    <w:p w:rsidR="001143BD" w:rsidRDefault="001143BD" w:rsidP="001143BD">
      <w:pPr>
        <w:shd w:val="clear" w:color="auto" w:fill="FFFFFF"/>
        <w:ind w:firstLine="426"/>
        <w:jc w:val="both"/>
        <w:rPr>
          <w:b/>
          <w:iCs/>
          <w:color w:val="000000"/>
        </w:rPr>
      </w:pPr>
    </w:p>
    <w:p w:rsidR="001143BD" w:rsidRDefault="001143BD" w:rsidP="001143BD">
      <w:pPr>
        <w:shd w:val="clear" w:color="auto" w:fill="FFFFFF"/>
        <w:ind w:firstLine="426"/>
        <w:jc w:val="both"/>
        <w:rPr>
          <w:b/>
          <w:iCs/>
          <w:color w:val="000000"/>
        </w:rPr>
      </w:pPr>
    </w:p>
    <w:p w:rsidR="001143BD" w:rsidRDefault="001143BD" w:rsidP="001143BD">
      <w:pPr>
        <w:shd w:val="clear" w:color="auto" w:fill="FFFFFF"/>
        <w:ind w:firstLine="426"/>
        <w:jc w:val="both"/>
        <w:rPr>
          <w:b/>
          <w:iCs/>
          <w:color w:val="000000"/>
        </w:rPr>
      </w:pPr>
    </w:p>
    <w:p w:rsidR="001143BD" w:rsidRPr="0058753B" w:rsidRDefault="001143BD" w:rsidP="001143BD">
      <w:pPr>
        <w:shd w:val="clear" w:color="auto" w:fill="FFFFFF"/>
        <w:ind w:firstLine="426"/>
        <w:jc w:val="both"/>
        <w:rPr>
          <w:iCs/>
          <w:color w:val="000000"/>
        </w:rPr>
      </w:pPr>
      <w:r w:rsidRPr="0058753B">
        <w:rPr>
          <w:b/>
          <w:iCs/>
          <w:color w:val="000000"/>
        </w:rPr>
        <w:lastRenderedPageBreak/>
        <w:t xml:space="preserve">3.3. Во взаимодействии с </w:t>
      </w:r>
      <w:r>
        <w:rPr>
          <w:b/>
          <w:iCs/>
          <w:color w:val="000000"/>
        </w:rPr>
        <w:t xml:space="preserve">классными руководителями </w:t>
      </w:r>
      <w:r w:rsidRPr="0058753B">
        <w:rPr>
          <w:b/>
          <w:iCs/>
          <w:color w:val="000000"/>
        </w:rPr>
        <w:t>советник:</w:t>
      </w:r>
    </w:p>
    <w:p w:rsidR="001143BD" w:rsidRPr="0058753B" w:rsidRDefault="001143BD" w:rsidP="001143BD">
      <w:pPr>
        <w:ind w:firstLine="709"/>
        <w:jc w:val="both"/>
      </w:pPr>
      <w:r w:rsidRPr="0058753B"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1143BD" w:rsidRPr="0058753B" w:rsidRDefault="001143BD" w:rsidP="001143BD">
      <w:pPr>
        <w:ind w:firstLine="709"/>
        <w:jc w:val="both"/>
      </w:pPr>
      <w:r w:rsidRPr="0058753B">
        <w:rPr>
          <w:b/>
        </w:rPr>
        <w:t xml:space="preserve">- </w:t>
      </w:r>
      <w:r w:rsidRPr="0058753B">
        <w:t>организует участие педагогов</w:t>
      </w:r>
      <w:r w:rsidRPr="0058753B">
        <w:rPr>
          <w:color w:val="000000"/>
        </w:rPr>
        <w:t xml:space="preserve">, </w:t>
      </w:r>
      <w:r w:rsidRPr="0058753B">
        <w:t>родителей (законных представителей) и обучающихся в проектировании рабочих программ воспитания;</w:t>
      </w:r>
    </w:p>
    <w:p w:rsidR="001143BD" w:rsidRPr="0058753B" w:rsidRDefault="001143BD" w:rsidP="001143BD">
      <w:pPr>
        <w:ind w:firstLine="709"/>
        <w:jc w:val="both"/>
      </w:pPr>
      <w:r w:rsidRPr="0058753B">
        <w:rPr>
          <w:b/>
        </w:rPr>
        <w:t xml:space="preserve">- </w:t>
      </w:r>
      <w:r w:rsidRPr="0058753B"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1143BD" w:rsidRPr="0058753B" w:rsidRDefault="001143BD" w:rsidP="001143BD">
      <w:pPr>
        <w:ind w:firstLine="709"/>
        <w:jc w:val="both"/>
      </w:pPr>
      <w:r w:rsidRPr="0058753B">
        <w:t>- вовлекает обучающихся в творческую деятельность по основным направлениям воспитания;</w:t>
      </w:r>
    </w:p>
    <w:p w:rsidR="001143BD" w:rsidRPr="0058753B" w:rsidRDefault="001143BD" w:rsidP="001143BD">
      <w:pPr>
        <w:ind w:firstLine="709"/>
        <w:jc w:val="both"/>
      </w:pPr>
      <w:r w:rsidRPr="0058753B">
        <w:t>- анализирует результаты реализации рабочих программ воспитания;</w:t>
      </w:r>
    </w:p>
    <w:p w:rsidR="001143BD" w:rsidRPr="0058753B" w:rsidRDefault="001143BD" w:rsidP="001143BD">
      <w:pPr>
        <w:ind w:firstLine="709"/>
        <w:jc w:val="both"/>
      </w:pPr>
      <w:r w:rsidRPr="0058753B"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1143BD" w:rsidRPr="0058753B" w:rsidRDefault="001143BD" w:rsidP="001143BD">
      <w:pPr>
        <w:ind w:firstLine="709"/>
        <w:jc w:val="both"/>
      </w:pPr>
      <w:r w:rsidRPr="0058753B">
        <w:t>- принимает участие в организации отдыха и занятости обучающихся в каникулярный период.</w:t>
      </w:r>
    </w:p>
    <w:p w:rsidR="001143BD" w:rsidRPr="0058753B" w:rsidRDefault="001143BD" w:rsidP="001143BD">
      <w:pPr>
        <w:pStyle w:val="a3"/>
        <w:ind w:left="0" w:firstLine="567"/>
        <w:jc w:val="both"/>
        <w:rPr>
          <w:b/>
        </w:rPr>
      </w:pPr>
      <w:r w:rsidRPr="0058753B">
        <w:rPr>
          <w:b/>
        </w:rPr>
        <w:t>3.4.</w:t>
      </w:r>
      <w:r>
        <w:rPr>
          <w:b/>
          <w:lang w:val="ru-RU"/>
        </w:rPr>
        <w:t xml:space="preserve">Уполномоченный про правам ребёнка </w:t>
      </w:r>
      <w:r w:rsidRPr="0058753B">
        <w:rPr>
          <w:b/>
        </w:rPr>
        <w:t>осуществляет:</w:t>
      </w:r>
    </w:p>
    <w:p w:rsidR="001143BD" w:rsidRPr="0058753B" w:rsidRDefault="001143BD" w:rsidP="001143BD">
      <w:pPr>
        <w:pStyle w:val="a3"/>
        <w:ind w:left="0" w:firstLine="709"/>
        <w:jc w:val="both"/>
        <w:rPr>
          <w:bCs/>
        </w:rPr>
      </w:pPr>
      <w:r w:rsidRPr="0058753B">
        <w:rPr>
          <w:b/>
        </w:rPr>
        <w:t xml:space="preserve">- </w:t>
      </w:r>
      <w:r w:rsidRPr="0058753B">
        <w:rPr>
          <w:bCs/>
        </w:rPr>
        <w:t>контроль за организацией профилактической деятельности классных руководителей;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разработку мер по профилактике социальных девиаций среди обучающихся;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 w:rsidRPr="0058753B">
        <w:t>т.ч</w:t>
      </w:r>
      <w:proofErr w:type="spellEnd"/>
      <w:r w:rsidRPr="0058753B">
        <w:t>. вовлечение обучающихся в досуговую деятельность во внеурочное и каникулярное время);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t>3.5. Педагог-психолог осуществляет: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оказание методической помощи специалистам ШВР в работе с детьми, требующими особого педагогического внимания;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-оказание квалифицированной помощи ребёнку в саморазвитии, самооценке, самоутверждении, самореализации;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- работу по профилактике </w:t>
      </w:r>
      <w:proofErr w:type="spellStart"/>
      <w:r w:rsidRPr="0058753B">
        <w:t>девиантного</w:t>
      </w:r>
      <w:proofErr w:type="spellEnd"/>
      <w:r w:rsidRPr="0058753B"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lastRenderedPageBreak/>
        <w:t>3.6. Руководитель школьного методического объединения классных руководителей осуществляет: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- координацию деятельности классных руководителей по организации воспитательной (в </w:t>
      </w:r>
      <w:proofErr w:type="spellStart"/>
      <w:r w:rsidRPr="0058753B">
        <w:t>т.ч</w:t>
      </w:r>
      <w:proofErr w:type="spellEnd"/>
      <w:r w:rsidRPr="0058753B">
        <w:t>. профилактической) работы, досуга, занятости детей в каникулярное и внеурочное время.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t>3.7. Руководитель спортивного клуба осуществляет: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пропаганду здорового образа жизни;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организацию и проведение спортивно-массовых мероприятий с детьми.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rPr>
          <w:b/>
        </w:rPr>
        <w:t>3.8. Педагог дополнительного образования осуществляет: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вовлечение во внеурочную деятельность обучающихся, в том числе требующих особого педагогического внимания.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t>3.9. Педагог-библиотекарь осуществляет: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rPr>
          <w:b/>
        </w:rPr>
        <w:t xml:space="preserve">- </w:t>
      </w:r>
      <w:r w:rsidRPr="0058753B"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>
        <w:rPr>
          <w:b/>
        </w:rPr>
        <w:t xml:space="preserve">3.10. </w:t>
      </w:r>
      <w:r>
        <w:rPr>
          <w:b/>
          <w:lang w:val="ru-RU"/>
        </w:rPr>
        <w:t xml:space="preserve">Старший </w:t>
      </w:r>
      <w:proofErr w:type="gramStart"/>
      <w:r>
        <w:rPr>
          <w:b/>
          <w:lang w:val="ru-RU"/>
        </w:rPr>
        <w:t xml:space="preserve">вожатый </w:t>
      </w:r>
      <w:r w:rsidRPr="0058753B">
        <w:rPr>
          <w:b/>
        </w:rPr>
        <w:t xml:space="preserve"> осуществляет</w:t>
      </w:r>
      <w:proofErr w:type="gramEnd"/>
      <w:r w:rsidRPr="0058753B">
        <w:rPr>
          <w:b/>
        </w:rPr>
        <w:t>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организацию работы органов ученического самоуправления;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- вовлечение обучающихся в работу детских и молодёжных общественных организаций и объединений.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rPr>
          <w:b/>
        </w:rPr>
        <w:t>3.11. Медработник</w:t>
      </w:r>
      <w:r>
        <w:rPr>
          <w:b/>
          <w:lang w:val="ru-RU"/>
        </w:rPr>
        <w:t xml:space="preserve"> (по согласованию)</w:t>
      </w:r>
      <w:r w:rsidRPr="0058753B">
        <w:rPr>
          <w:b/>
        </w:rPr>
        <w:t xml:space="preserve"> </w:t>
      </w:r>
      <w:r w:rsidRPr="0058753B"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rPr>
          <w:b/>
        </w:rPr>
        <w:t xml:space="preserve">3.12. Инспектор по делам несовершеннолетних </w:t>
      </w:r>
      <w:r w:rsidRPr="0058753B"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t>4. Организация деятельности ШВР: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4.1.Заседания ШВР проводятся </w:t>
      </w:r>
      <w:r>
        <w:rPr>
          <w:lang w:val="ru-RU"/>
        </w:rPr>
        <w:t>1 раз в месяц</w:t>
      </w:r>
      <w:r w:rsidRPr="0058753B">
        <w:t xml:space="preserve"> (</w:t>
      </w:r>
      <w:r>
        <w:rPr>
          <w:lang w:val="ru-RU"/>
        </w:rPr>
        <w:t xml:space="preserve"> </w:t>
      </w:r>
      <w:r>
        <w:t xml:space="preserve"> 9 </w:t>
      </w:r>
      <w:r w:rsidRPr="0058753B">
        <w:t xml:space="preserve"> заседаний в год).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58753B">
        <w:br/>
        <w:t>по организации воспитательной работы, отчеты о проделанной работе, мониторинг результатов и т.д.</w:t>
      </w:r>
    </w:p>
    <w:p w:rsidR="001143BD" w:rsidRPr="0058753B" w:rsidRDefault="001143BD" w:rsidP="001143BD">
      <w:pPr>
        <w:pStyle w:val="a3"/>
        <w:ind w:left="0" w:firstLine="709"/>
        <w:jc w:val="both"/>
        <w:rPr>
          <w:color w:val="000000"/>
        </w:rPr>
      </w:pPr>
      <w:r w:rsidRPr="0058753B">
        <w:rPr>
          <w:color w:val="000000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</w:t>
      </w:r>
      <w:r w:rsidRPr="0058753B">
        <w:rPr>
          <w:color w:val="000000"/>
        </w:rPr>
        <w:lastRenderedPageBreak/>
        <w:t>образовательной деятельности, условий, результата, выстроенных на единой концептуальной основе.</w:t>
      </w:r>
    </w:p>
    <w:p w:rsidR="001143BD" w:rsidRPr="0058753B" w:rsidRDefault="001143BD" w:rsidP="001143BD">
      <w:pPr>
        <w:pStyle w:val="a3"/>
        <w:ind w:left="0" w:firstLine="709"/>
        <w:jc w:val="both"/>
        <w:rPr>
          <w:rFonts w:ascii="Arial" w:hAnsi="Arial" w:cs="Arial"/>
          <w:color w:val="212529"/>
          <w:lang w:eastAsia="ru-RU"/>
        </w:rPr>
      </w:pPr>
      <w:r w:rsidRPr="0058753B">
        <w:t>4.5. Отчет о деятельности ШВР формир</w:t>
      </w:r>
      <w:r>
        <w:t>уется  1раз в полугодие</w:t>
      </w:r>
      <w:r w:rsidRPr="0058753B">
        <w:t>.</w:t>
      </w:r>
    </w:p>
    <w:p w:rsidR="001143BD" w:rsidRPr="0058753B" w:rsidRDefault="001143BD" w:rsidP="001143BD">
      <w:pPr>
        <w:pStyle w:val="a3"/>
        <w:ind w:left="0" w:firstLine="709"/>
        <w:jc w:val="both"/>
        <w:rPr>
          <w:b/>
        </w:rPr>
      </w:pPr>
      <w:r w:rsidRPr="0058753B">
        <w:rPr>
          <w:b/>
        </w:rPr>
        <w:t>5. Члены ШВР имеют право: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5.1. Принимать участие в заседаниях педсоветов, советов профилактики и в работе других рабочих групп.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5.2.  Посещать </w:t>
      </w:r>
      <w:r w:rsidRPr="0058753B">
        <w:rPr>
          <w:color w:val="000000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5.3.  Знакомиться с необходимой для работы документацией.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5.4. Выступать с обобщением опыта воспитательной работы.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1143BD" w:rsidRPr="0058753B" w:rsidRDefault="001143BD" w:rsidP="001143BD">
      <w:pPr>
        <w:pStyle w:val="a3"/>
        <w:ind w:left="0" w:firstLine="709"/>
        <w:jc w:val="both"/>
        <w:rPr>
          <w:color w:val="FF0000"/>
        </w:rPr>
      </w:pPr>
      <w:r w:rsidRPr="0058753B">
        <w:t xml:space="preserve">6. </w:t>
      </w:r>
      <w:r w:rsidRPr="0058753B">
        <w:rPr>
          <w:b/>
        </w:rPr>
        <w:t>Основные направления работы: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6.2. Развитие системы дополнительного образования в школе.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6.3. Организация трудовой занятости, оздоровления и досуга </w:t>
      </w:r>
      <w:r w:rsidRPr="0058753B">
        <w:br/>
        <w:t>в  каникулярное время.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rPr>
          <w:color w:val="000000"/>
        </w:rPr>
        <w:t xml:space="preserve">6.4. Содействие в организации индивидуальной и групповой работы в различных формах </w:t>
      </w:r>
      <w:r w:rsidRPr="0058753B">
        <w:t>(консультации, анкетирование, тестирование, наблюдение, коррекционно-развивающие занятия).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>6.5. Проведение лекций, бесед, в том числе с привлечением специалистов служб системы профилактики.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6.6. Оформление информационных стендов, размещение информации </w:t>
      </w:r>
      <w:r w:rsidRPr="0058753B">
        <w:br/>
        <w:t>о деятельности ШВР на официальном сайте образовательной организа</w:t>
      </w:r>
      <w:r>
        <w:t>ции, выпуск стенных</w:t>
      </w:r>
      <w:r w:rsidRPr="0058753B">
        <w:t>.</w:t>
      </w:r>
    </w:p>
    <w:p w:rsidR="001143BD" w:rsidRPr="0058753B" w:rsidRDefault="001143BD" w:rsidP="001143BD">
      <w:pPr>
        <w:pStyle w:val="a3"/>
        <w:ind w:left="0" w:firstLine="709"/>
        <w:jc w:val="both"/>
      </w:pPr>
      <w:r w:rsidRPr="0058753B"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58753B">
        <w:br/>
        <w:t xml:space="preserve">работы в образовательной организации. </w:t>
      </w:r>
    </w:p>
    <w:p w:rsidR="001143BD" w:rsidRPr="0058753B" w:rsidRDefault="001143BD" w:rsidP="001143BD">
      <w:pPr>
        <w:ind w:firstLine="709"/>
        <w:contextualSpacing/>
        <w:jc w:val="center"/>
        <w:rPr>
          <w:b/>
        </w:rPr>
      </w:pPr>
      <w:r>
        <w:rPr>
          <w:b/>
        </w:rPr>
        <w:t xml:space="preserve"> Н</w:t>
      </w:r>
      <w:r w:rsidRPr="0058753B">
        <w:rPr>
          <w:b/>
        </w:rPr>
        <w:t>ормативная документация</w:t>
      </w:r>
    </w:p>
    <w:p w:rsidR="001143BD" w:rsidRPr="0058753B" w:rsidRDefault="001143BD" w:rsidP="001143BD">
      <w:pPr>
        <w:ind w:firstLine="709"/>
        <w:contextualSpacing/>
        <w:jc w:val="center"/>
        <w:rPr>
          <w:b/>
        </w:rPr>
      </w:pPr>
      <w:r w:rsidRPr="0058753B">
        <w:rPr>
          <w:b/>
        </w:rPr>
        <w:t>Штаба воспитательной работы</w:t>
      </w:r>
    </w:p>
    <w:p w:rsidR="001143BD" w:rsidRPr="0058753B" w:rsidRDefault="001143BD" w:rsidP="001143BD">
      <w:pPr>
        <w:ind w:firstLine="709"/>
        <w:contextualSpacing/>
        <w:jc w:val="both"/>
      </w:pPr>
      <w:r w:rsidRPr="0058753B">
        <w:t xml:space="preserve">1. </w:t>
      </w:r>
      <w:r w:rsidRPr="0058753B">
        <w:rPr>
          <w:b/>
        </w:rPr>
        <w:t>Положение о ШВР</w:t>
      </w:r>
      <w:r w:rsidRPr="0058753B">
        <w:t xml:space="preserve"> (конкретной) </w:t>
      </w:r>
      <w:r w:rsidRPr="0058753B">
        <w:rPr>
          <w:color w:val="000000"/>
        </w:rPr>
        <w:t>обще</w:t>
      </w:r>
      <w:r w:rsidRPr="0058753B">
        <w:t>образовательной организации, разработанно</w:t>
      </w:r>
      <w:r w:rsidRPr="0058753B">
        <w:rPr>
          <w:bCs/>
        </w:rPr>
        <w:t>е</w:t>
      </w:r>
      <w:r w:rsidRPr="0058753B">
        <w:t xml:space="preserve"> на основе примерного положения и с учетом региональных особенностей, особенностей образовательной организации. Положение </w:t>
      </w:r>
      <w:r w:rsidRPr="0058753B">
        <w:br/>
        <w:t xml:space="preserve">о ШВР утверждает руководитель образовательной организации. </w:t>
      </w:r>
    </w:p>
    <w:p w:rsidR="001143BD" w:rsidRPr="0058753B" w:rsidRDefault="001143BD" w:rsidP="001143BD">
      <w:pPr>
        <w:ind w:firstLine="709"/>
        <w:contextualSpacing/>
        <w:jc w:val="both"/>
      </w:pPr>
      <w:r w:rsidRPr="0058753B">
        <w:t xml:space="preserve">2. </w:t>
      </w:r>
      <w:r w:rsidRPr="0058753B">
        <w:rPr>
          <w:b/>
        </w:rPr>
        <w:t xml:space="preserve">Приказ </w:t>
      </w:r>
      <w:r w:rsidRPr="0058753B">
        <w:t>от_</w:t>
      </w:r>
      <w:proofErr w:type="gramStart"/>
      <w:r w:rsidRPr="0058753B">
        <w:t>_._</w:t>
      </w:r>
      <w:proofErr w:type="gramEnd"/>
      <w:r w:rsidRPr="0058753B">
        <w:t>__. 20__ г. № ___</w:t>
      </w:r>
      <w:proofErr w:type="gramStart"/>
      <w:r w:rsidRPr="0058753B">
        <w:t>_«</w:t>
      </w:r>
      <w:proofErr w:type="gramEnd"/>
      <w:r w:rsidRPr="0058753B">
        <w:t>О деятельности (продолжении деятельности) ШВР в 20__/20__ учебном году»</w:t>
      </w:r>
      <w:r w:rsidRPr="0058753B">
        <w:rPr>
          <w:bCs/>
        </w:rPr>
        <w:t xml:space="preserve">, </w:t>
      </w:r>
      <w:r w:rsidRPr="0058753B">
        <w:t xml:space="preserve">(ежегодно в преддверии начала учебного года издается приказ, подписанный руководителем </w:t>
      </w:r>
      <w:r w:rsidRPr="0058753B">
        <w:rPr>
          <w:color w:val="000000"/>
        </w:rPr>
        <w:t>обще</w:t>
      </w:r>
      <w:r w:rsidRPr="0058753B">
        <w:t>образовательной организации).</w:t>
      </w:r>
    </w:p>
    <w:p w:rsidR="001143BD" w:rsidRPr="0058753B" w:rsidRDefault="001143BD" w:rsidP="001143BD">
      <w:pPr>
        <w:ind w:firstLine="709"/>
        <w:contextualSpacing/>
        <w:jc w:val="both"/>
      </w:pPr>
      <w:r w:rsidRPr="0058753B">
        <w:t>3. Приложения к приказу, описанному в пункте 2:</w:t>
      </w:r>
    </w:p>
    <w:p w:rsidR="001143BD" w:rsidRPr="0058753B" w:rsidRDefault="001143BD" w:rsidP="001143BD">
      <w:pPr>
        <w:ind w:firstLine="709"/>
        <w:contextualSpacing/>
        <w:jc w:val="both"/>
      </w:pPr>
      <w:r w:rsidRPr="0058753B">
        <w:t>- приложение 1 – «</w:t>
      </w:r>
      <w:r w:rsidRPr="0058753B">
        <w:rPr>
          <w:b/>
        </w:rPr>
        <w:t>Состав ШВР</w:t>
      </w:r>
      <w:r w:rsidRPr="0058753B">
        <w:t xml:space="preserve"> (конкретной) образовательной организации в 20__/20__ учебном году»;</w:t>
      </w:r>
    </w:p>
    <w:p w:rsidR="001143BD" w:rsidRDefault="001143BD" w:rsidP="001143BD">
      <w:pPr>
        <w:ind w:firstLine="709"/>
        <w:contextualSpacing/>
        <w:jc w:val="both"/>
      </w:pPr>
      <w:r w:rsidRPr="0058753B">
        <w:t>- приложение 2 – «</w:t>
      </w:r>
      <w:r w:rsidRPr="0058753B">
        <w:rPr>
          <w:b/>
        </w:rPr>
        <w:t xml:space="preserve">План заседаний ШВР </w:t>
      </w:r>
      <w:r w:rsidRPr="0058753B">
        <w:t>(конкретной) образовательной организации в 2</w:t>
      </w:r>
      <w:r>
        <w:t>0__/20__ учебном году»;</w:t>
      </w:r>
    </w:p>
    <w:p w:rsidR="001143BD" w:rsidRDefault="001143BD" w:rsidP="001143BD">
      <w:pPr>
        <w:ind w:firstLine="709"/>
        <w:contextualSpacing/>
        <w:jc w:val="both"/>
      </w:pPr>
      <w:r>
        <w:t>- наличие протоколов заседаний;</w:t>
      </w:r>
    </w:p>
    <w:p w:rsidR="001143BD" w:rsidRDefault="001143BD" w:rsidP="001143BD">
      <w:pPr>
        <w:ind w:firstLine="709"/>
        <w:contextualSpacing/>
        <w:jc w:val="both"/>
      </w:pPr>
      <w:r>
        <w:t>- наличие аналитических материалов о деятельности ШВР;</w:t>
      </w:r>
    </w:p>
    <w:p w:rsidR="001143BD" w:rsidRDefault="001143BD" w:rsidP="001143BD">
      <w:pPr>
        <w:ind w:firstLine="709"/>
        <w:contextualSpacing/>
        <w:jc w:val="both"/>
      </w:pPr>
      <w:r>
        <w:t>-наличие системы контроля за выполнением плана работы ШВР;</w:t>
      </w:r>
    </w:p>
    <w:p w:rsidR="001143BD" w:rsidRPr="0058753B" w:rsidRDefault="001143BD" w:rsidP="001143BD">
      <w:pPr>
        <w:ind w:firstLine="709"/>
        <w:contextualSpacing/>
        <w:jc w:val="both"/>
      </w:pPr>
      <w:r>
        <w:t xml:space="preserve">-наличие раздела на сайте МБОУ </w:t>
      </w:r>
      <w:proofErr w:type="spellStart"/>
      <w:r>
        <w:t>Рыновской</w:t>
      </w:r>
      <w:proofErr w:type="spellEnd"/>
      <w:r>
        <w:t xml:space="preserve"> ООШ.</w:t>
      </w:r>
    </w:p>
    <w:p w:rsidR="001143BD" w:rsidRDefault="001143BD" w:rsidP="001143BD">
      <w:pPr>
        <w:ind w:left="360"/>
        <w:jc w:val="right"/>
      </w:pPr>
    </w:p>
    <w:p w:rsidR="001143BD" w:rsidRDefault="001143BD" w:rsidP="001143BD">
      <w:pPr>
        <w:ind w:left="360"/>
        <w:jc w:val="right"/>
      </w:pPr>
    </w:p>
    <w:p w:rsidR="001143BD" w:rsidRDefault="001143BD" w:rsidP="001143BD">
      <w:pPr>
        <w:ind w:left="360"/>
        <w:jc w:val="right"/>
      </w:pPr>
    </w:p>
    <w:p w:rsidR="001143BD" w:rsidRDefault="001143BD" w:rsidP="001143BD">
      <w:pPr>
        <w:ind w:left="360"/>
        <w:jc w:val="right"/>
      </w:pPr>
    </w:p>
    <w:p w:rsidR="001143BD" w:rsidRDefault="001143BD" w:rsidP="001143BD">
      <w:pPr>
        <w:ind w:left="360"/>
        <w:jc w:val="right"/>
      </w:pPr>
    </w:p>
    <w:p w:rsidR="001143BD" w:rsidRPr="000A5701" w:rsidRDefault="001143BD" w:rsidP="001143BD">
      <w:pPr>
        <w:pStyle w:val="a5"/>
        <w:ind w:left="6020"/>
        <w:jc w:val="right"/>
        <w:rPr>
          <w:rFonts w:ascii="Times New Roman" w:hAnsi="Times New Roman"/>
          <w:sz w:val="24"/>
          <w:szCs w:val="24"/>
        </w:rPr>
      </w:pPr>
      <w:r w:rsidRPr="000A5701">
        <w:rPr>
          <w:rFonts w:ascii="Times New Roman" w:hAnsi="Times New Roman"/>
          <w:sz w:val="24"/>
          <w:szCs w:val="24"/>
        </w:rPr>
        <w:t>Приложение 2</w:t>
      </w:r>
    </w:p>
    <w:p w:rsidR="001143BD" w:rsidRPr="001143BD" w:rsidRDefault="001143BD" w:rsidP="001143BD">
      <w:pPr>
        <w:ind w:left="360"/>
        <w:jc w:val="right"/>
        <w:rPr>
          <w:u w:val="single"/>
        </w:rPr>
      </w:pPr>
      <w:r>
        <w:t xml:space="preserve">к </w:t>
      </w:r>
      <w:proofErr w:type="gramStart"/>
      <w:r>
        <w:t>приказу  от</w:t>
      </w:r>
      <w:proofErr w:type="gramEnd"/>
      <w:r>
        <w:t xml:space="preserve"> </w:t>
      </w:r>
      <w:r w:rsidRPr="001143BD">
        <w:rPr>
          <w:u w:val="single"/>
        </w:rPr>
        <w:t>28.08.2025 №44</w:t>
      </w:r>
    </w:p>
    <w:p w:rsidR="001143BD" w:rsidRDefault="001143BD" w:rsidP="001143BD">
      <w:pPr>
        <w:ind w:firstLine="709"/>
        <w:contextualSpacing/>
        <w:jc w:val="center"/>
        <w:rPr>
          <w:b/>
        </w:rPr>
      </w:pPr>
    </w:p>
    <w:p w:rsidR="001143BD" w:rsidRPr="000A5701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143BD" w:rsidRPr="000A5701" w:rsidRDefault="001143BD" w:rsidP="001143BD"/>
    <w:p w:rsidR="001143BD" w:rsidRPr="000A5701" w:rsidRDefault="001143BD" w:rsidP="001143BD"/>
    <w:p w:rsidR="001143BD" w:rsidRDefault="001143BD" w:rsidP="001143B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5701">
        <w:rPr>
          <w:rFonts w:ascii="Times New Roman" w:hAnsi="Times New Roman"/>
          <w:b/>
          <w:sz w:val="24"/>
          <w:szCs w:val="24"/>
        </w:rPr>
        <w:t>Состав ШВР</w:t>
      </w:r>
    </w:p>
    <w:p w:rsidR="001143BD" w:rsidRPr="000A5701" w:rsidRDefault="001143BD" w:rsidP="001143B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5701">
        <w:rPr>
          <w:rFonts w:ascii="Times New Roman" w:hAnsi="Times New Roman"/>
          <w:b/>
          <w:sz w:val="24"/>
          <w:szCs w:val="24"/>
        </w:rPr>
        <w:t xml:space="preserve"> МБОУ </w:t>
      </w:r>
      <w:proofErr w:type="spellStart"/>
      <w:r w:rsidRPr="000A5701">
        <w:rPr>
          <w:rFonts w:ascii="Times New Roman" w:hAnsi="Times New Roman"/>
          <w:b/>
          <w:sz w:val="24"/>
          <w:szCs w:val="24"/>
        </w:rPr>
        <w:t>Рыновской</w:t>
      </w:r>
      <w:proofErr w:type="spellEnd"/>
      <w:r w:rsidRPr="000A5701">
        <w:rPr>
          <w:rFonts w:ascii="Times New Roman" w:hAnsi="Times New Roman"/>
          <w:b/>
          <w:sz w:val="24"/>
          <w:szCs w:val="24"/>
        </w:rPr>
        <w:t xml:space="preserve"> ООШ  </w:t>
      </w:r>
    </w:p>
    <w:p w:rsidR="001143BD" w:rsidRPr="000A5701" w:rsidRDefault="001143BD" w:rsidP="001143B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143BD" w:rsidRPr="000A5701" w:rsidRDefault="001143BD" w:rsidP="001143B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A5701">
        <w:rPr>
          <w:rFonts w:ascii="Times New Roman" w:hAnsi="Times New Roman"/>
          <w:sz w:val="24"/>
          <w:szCs w:val="24"/>
        </w:rPr>
        <w:t xml:space="preserve">Руководитель ШВР –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Стригунова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Ивановна.</w:t>
      </w:r>
    </w:p>
    <w:p w:rsidR="001143BD" w:rsidRPr="000A5701" w:rsidRDefault="001143BD" w:rsidP="001143B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143BD" w:rsidRPr="000A5701" w:rsidRDefault="001143BD" w:rsidP="001143B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A5701">
        <w:rPr>
          <w:rFonts w:ascii="Times New Roman" w:hAnsi="Times New Roman"/>
          <w:sz w:val="24"/>
          <w:szCs w:val="24"/>
        </w:rPr>
        <w:t xml:space="preserve">Члены ШВР: </w:t>
      </w:r>
    </w:p>
    <w:p w:rsidR="001143BD" w:rsidRPr="000A5701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УВР, педагог-</w:t>
      </w:r>
      <w:proofErr w:type="gramStart"/>
      <w:r>
        <w:rPr>
          <w:rFonts w:ascii="Times New Roman" w:hAnsi="Times New Roman"/>
          <w:sz w:val="24"/>
          <w:szCs w:val="24"/>
        </w:rPr>
        <w:t xml:space="preserve">психолог,   </w:t>
      </w:r>
      <w:proofErr w:type="gramEnd"/>
      <w:r>
        <w:rPr>
          <w:rFonts w:ascii="Times New Roman" w:hAnsi="Times New Roman"/>
          <w:sz w:val="24"/>
          <w:szCs w:val="24"/>
        </w:rPr>
        <w:t>– Власова Лилия Ивановна.</w:t>
      </w:r>
    </w:p>
    <w:p w:rsidR="001143BD" w:rsidRPr="00F34DA8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Советник директора</w:t>
      </w:r>
      <w:r w:rsidRPr="000A5701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воспитательной работе и взаимодействию</w:t>
      </w:r>
      <w:r w:rsidRPr="000A5701">
        <w:rPr>
          <w:rFonts w:ascii="Times New Roman" w:hAnsi="Times New Roman"/>
          <w:sz w:val="24"/>
          <w:szCs w:val="24"/>
        </w:rPr>
        <w:t xml:space="preserve"> с детскими объединениями</w:t>
      </w:r>
      <w:r>
        <w:rPr>
          <w:rFonts w:ascii="Times New Roman" w:hAnsi="Times New Roman"/>
          <w:sz w:val="24"/>
          <w:szCs w:val="24"/>
        </w:rPr>
        <w:t>, с</w:t>
      </w:r>
      <w:r w:rsidRPr="00F34DA8">
        <w:rPr>
          <w:rFonts w:ascii="Times New Roman" w:hAnsi="Times New Roman"/>
          <w:sz w:val="24"/>
          <w:szCs w:val="24"/>
        </w:rPr>
        <w:t>таршая вожатая   - Кириченко Ирина Алексеевна</w:t>
      </w:r>
      <w:r>
        <w:rPr>
          <w:rFonts w:ascii="Times New Roman" w:hAnsi="Times New Roman"/>
          <w:sz w:val="24"/>
          <w:szCs w:val="24"/>
        </w:rPr>
        <w:t>.</w:t>
      </w:r>
    </w:p>
    <w:p w:rsidR="001143BD" w:rsidRPr="000A5701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5701">
        <w:rPr>
          <w:rFonts w:ascii="Times New Roman" w:hAnsi="Times New Roman"/>
          <w:sz w:val="24"/>
          <w:szCs w:val="24"/>
        </w:rPr>
        <w:t xml:space="preserve">Педагог-библиотекарь –  </w:t>
      </w:r>
      <w:proofErr w:type="spellStart"/>
      <w:r w:rsidRPr="000A5701">
        <w:rPr>
          <w:rFonts w:ascii="Times New Roman" w:hAnsi="Times New Roman"/>
          <w:sz w:val="24"/>
          <w:szCs w:val="24"/>
        </w:rPr>
        <w:t>Недайводина</w:t>
      </w:r>
      <w:proofErr w:type="spellEnd"/>
      <w:r w:rsidRPr="000A5701">
        <w:rPr>
          <w:rFonts w:ascii="Times New Roman" w:hAnsi="Times New Roman"/>
          <w:sz w:val="24"/>
          <w:szCs w:val="24"/>
        </w:rPr>
        <w:t xml:space="preserve"> Татьяна Васильевна</w:t>
      </w:r>
      <w:r>
        <w:rPr>
          <w:rFonts w:ascii="Times New Roman" w:hAnsi="Times New Roman"/>
          <w:sz w:val="24"/>
          <w:szCs w:val="24"/>
        </w:rPr>
        <w:t>.</w:t>
      </w:r>
    </w:p>
    <w:p w:rsidR="001143BD" w:rsidRPr="000A5701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классных руководителей, уполномоченный по правам ребёнка - Тихонова И.Н.</w:t>
      </w:r>
    </w:p>
    <w:p w:rsidR="001143BD" w:rsidRPr="00E10299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5701">
        <w:rPr>
          <w:rFonts w:ascii="Times New Roman" w:hAnsi="Times New Roman"/>
          <w:sz w:val="24"/>
          <w:szCs w:val="24"/>
        </w:rPr>
        <w:t xml:space="preserve">Медработник (по согласованию) </w:t>
      </w:r>
    </w:p>
    <w:p w:rsidR="001143BD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Pr="000A5701">
        <w:rPr>
          <w:rFonts w:ascii="Times New Roman" w:hAnsi="Times New Roman"/>
          <w:sz w:val="24"/>
          <w:szCs w:val="24"/>
        </w:rPr>
        <w:t xml:space="preserve">ученического </w:t>
      </w:r>
      <w:r>
        <w:rPr>
          <w:rFonts w:ascii="Times New Roman" w:hAnsi="Times New Roman"/>
          <w:sz w:val="24"/>
          <w:szCs w:val="24"/>
        </w:rPr>
        <w:t xml:space="preserve">самоуправления - </w:t>
      </w:r>
      <w:proofErr w:type="spellStart"/>
      <w:r>
        <w:rPr>
          <w:rFonts w:ascii="Times New Roman" w:hAnsi="Times New Roman"/>
          <w:sz w:val="24"/>
          <w:szCs w:val="24"/>
        </w:rPr>
        <w:t>Шевлякова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</w:t>
      </w:r>
    </w:p>
    <w:p w:rsidR="001143BD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родительского комитета – Селиванова И.А.</w:t>
      </w:r>
    </w:p>
    <w:p w:rsidR="001143BD" w:rsidRPr="000A5701" w:rsidRDefault="001143BD" w:rsidP="001143B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/>
          <w:sz w:val="24"/>
          <w:szCs w:val="24"/>
        </w:rPr>
        <w:t>ШСК  Кириченко</w:t>
      </w:r>
      <w:proofErr w:type="gramEnd"/>
      <w:r>
        <w:rPr>
          <w:rFonts w:ascii="Times New Roman" w:hAnsi="Times New Roman"/>
          <w:sz w:val="24"/>
          <w:szCs w:val="24"/>
        </w:rPr>
        <w:t xml:space="preserve"> А.Н.</w:t>
      </w:r>
    </w:p>
    <w:p w:rsidR="001143BD" w:rsidRPr="000A5701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143BD" w:rsidRPr="000A5701" w:rsidRDefault="001143BD" w:rsidP="001143BD">
      <w:pPr>
        <w:ind w:left="360"/>
        <w:jc w:val="right"/>
      </w:pPr>
    </w:p>
    <w:p w:rsidR="001143BD" w:rsidRPr="000A5701" w:rsidRDefault="001143BD" w:rsidP="001143BD">
      <w:pPr>
        <w:ind w:left="360"/>
        <w:jc w:val="right"/>
      </w:pPr>
    </w:p>
    <w:p w:rsidR="001143BD" w:rsidRPr="000A5701" w:rsidRDefault="001143BD" w:rsidP="001143BD">
      <w:pPr>
        <w:ind w:left="360"/>
        <w:jc w:val="right"/>
      </w:pPr>
    </w:p>
    <w:p w:rsidR="001143BD" w:rsidRPr="000A5701" w:rsidRDefault="001143BD" w:rsidP="001143BD">
      <w:pPr>
        <w:ind w:left="360"/>
        <w:jc w:val="right"/>
      </w:pPr>
    </w:p>
    <w:p w:rsidR="001143BD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143BD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693A" w:rsidRPr="00AD693A" w:rsidRDefault="00AD693A" w:rsidP="00AD693A">
      <w:pPr>
        <w:spacing w:line="360" w:lineRule="auto"/>
        <w:contextualSpacing/>
        <w:jc w:val="center"/>
        <w:rPr>
          <w:caps/>
          <w:sz w:val="28"/>
          <w:szCs w:val="28"/>
        </w:rPr>
      </w:pPr>
    </w:p>
    <w:p w:rsidR="00AD693A" w:rsidRPr="00AD693A" w:rsidRDefault="00AD693A" w:rsidP="00AD693A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AD693A" w:rsidRPr="00AD693A" w:rsidRDefault="00AD693A" w:rsidP="00AD693A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AD693A" w:rsidRPr="00AD693A" w:rsidRDefault="00AD693A" w:rsidP="00AD693A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AD693A" w:rsidRP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</w:p>
    <w:p w:rsidR="00AD693A" w:rsidRDefault="00AD693A" w:rsidP="00AD693A">
      <w:pPr>
        <w:contextualSpacing/>
        <w:jc w:val="center"/>
        <w:rPr>
          <w:b/>
        </w:rPr>
      </w:pPr>
      <w:bookmarkStart w:id="4" w:name="_GoBack"/>
      <w:bookmarkEnd w:id="4"/>
    </w:p>
    <w:p w:rsidR="00AD693A" w:rsidRDefault="00AD693A" w:rsidP="00AD693A">
      <w:pPr>
        <w:contextualSpacing/>
        <w:jc w:val="center"/>
        <w:rPr>
          <w:b/>
        </w:rPr>
      </w:pPr>
    </w:p>
    <w:p w:rsidR="00AD693A" w:rsidRPr="00AD693A" w:rsidRDefault="00AD693A" w:rsidP="00AD693A">
      <w:pPr>
        <w:contextualSpacing/>
        <w:jc w:val="center"/>
        <w:rPr>
          <w:b/>
        </w:rPr>
      </w:pPr>
      <w:r w:rsidRPr="00AD693A">
        <w:rPr>
          <w:b/>
        </w:rPr>
        <w:t xml:space="preserve">ШТАБ ВОСПИТАТЕЛЬНОЙ РАБОТЫ </w:t>
      </w:r>
    </w:p>
    <w:p w:rsidR="00AD693A" w:rsidRPr="00AD693A" w:rsidRDefault="00AD693A" w:rsidP="00AD693A">
      <w:pPr>
        <w:contextualSpacing/>
        <w:jc w:val="center"/>
        <w:rPr>
          <w:b/>
        </w:rPr>
      </w:pPr>
      <w:r w:rsidRPr="00AD693A">
        <w:rPr>
          <w:b/>
        </w:rPr>
        <w:t xml:space="preserve">В ОБЩЕОБРАЗОВАТЕЛЬНОЙ ОРГАНИЗАЦИИ: </w:t>
      </w:r>
    </w:p>
    <w:p w:rsidR="00AD693A" w:rsidRPr="00AD693A" w:rsidRDefault="00AD693A" w:rsidP="00AD693A">
      <w:pPr>
        <w:contextualSpacing/>
        <w:jc w:val="center"/>
        <w:rPr>
          <w:b/>
        </w:rPr>
      </w:pPr>
      <w:r w:rsidRPr="00AD693A">
        <w:rPr>
          <w:b/>
        </w:rPr>
        <w:t>ОРГАНИЗАЦИОННО-МЕТОДИЧЕСКИЕ ОСНОВЫ ДЕЯТЕЛЬНОСТИ</w:t>
      </w:r>
    </w:p>
    <w:p w:rsidR="00AD693A" w:rsidRPr="00AD693A" w:rsidRDefault="00AD693A" w:rsidP="00AD693A">
      <w:pPr>
        <w:contextualSpacing/>
        <w:jc w:val="center"/>
      </w:pPr>
    </w:p>
    <w:p w:rsidR="00AD693A" w:rsidRPr="00AD693A" w:rsidRDefault="00AD693A" w:rsidP="00AD693A">
      <w:pPr>
        <w:contextualSpacing/>
        <w:jc w:val="center"/>
        <w:rPr>
          <w:b/>
        </w:rPr>
      </w:pPr>
    </w:p>
    <w:p w:rsidR="00AD693A" w:rsidRPr="00AD693A" w:rsidRDefault="00AD693A" w:rsidP="00AD693A">
      <w:pPr>
        <w:contextualSpacing/>
        <w:jc w:val="center"/>
        <w:rPr>
          <w:b/>
        </w:rPr>
      </w:pPr>
      <w:r w:rsidRPr="00AD693A">
        <w:rPr>
          <w:b/>
        </w:rPr>
        <w:t xml:space="preserve">Методические рекомендации для </w:t>
      </w:r>
    </w:p>
    <w:p w:rsidR="00AD693A" w:rsidRPr="00AD693A" w:rsidRDefault="00AD693A" w:rsidP="00AD693A">
      <w:pPr>
        <w:contextualSpacing/>
        <w:jc w:val="center"/>
        <w:rPr>
          <w:b/>
        </w:rPr>
      </w:pPr>
      <w:r w:rsidRPr="00AD693A">
        <w:rPr>
          <w:b/>
        </w:rPr>
        <w:t>общеобразовательных организаций</w:t>
      </w:r>
    </w:p>
    <w:p w:rsidR="00AD693A" w:rsidRPr="00AD693A" w:rsidRDefault="00AD693A" w:rsidP="00AD693A">
      <w:pPr>
        <w:contextualSpacing/>
        <w:jc w:val="both"/>
      </w:pPr>
    </w:p>
    <w:p w:rsidR="00AD693A" w:rsidRPr="00AD693A" w:rsidRDefault="00AD693A" w:rsidP="00AD693A">
      <w:pPr>
        <w:contextualSpacing/>
        <w:jc w:val="both"/>
        <w:rPr>
          <w:shd w:val="clear" w:color="auto" w:fill="FFFFFF"/>
        </w:rPr>
      </w:pPr>
    </w:p>
    <w:p w:rsidR="00AD693A" w:rsidRPr="00AD693A" w:rsidRDefault="00AD693A" w:rsidP="00AD693A">
      <w:pPr>
        <w:contextualSpacing/>
        <w:jc w:val="both"/>
        <w:rPr>
          <w:shd w:val="clear" w:color="auto" w:fill="FFFFFF"/>
        </w:rPr>
      </w:pPr>
    </w:p>
    <w:p w:rsidR="00AD693A" w:rsidRPr="00AD693A" w:rsidRDefault="00AD693A" w:rsidP="00AD693A">
      <w:pPr>
        <w:contextualSpacing/>
        <w:jc w:val="both"/>
        <w:rPr>
          <w:shd w:val="clear" w:color="auto" w:fill="FFFFFF"/>
        </w:rPr>
      </w:pPr>
    </w:p>
    <w:p w:rsidR="00AD693A" w:rsidRPr="00AD693A" w:rsidRDefault="00AD693A" w:rsidP="00AD693A">
      <w:pPr>
        <w:contextualSpacing/>
        <w:jc w:val="both"/>
        <w:rPr>
          <w:shd w:val="clear" w:color="auto" w:fill="FFFFFF"/>
        </w:rPr>
      </w:pPr>
    </w:p>
    <w:p w:rsidR="00AD693A" w:rsidRPr="00AD693A" w:rsidRDefault="00AD693A" w:rsidP="00AD693A">
      <w:pPr>
        <w:contextualSpacing/>
        <w:jc w:val="both"/>
        <w:rPr>
          <w:shd w:val="clear" w:color="auto" w:fill="FFFFFF"/>
        </w:rPr>
      </w:pPr>
    </w:p>
    <w:p w:rsidR="00AD693A" w:rsidRPr="00AD693A" w:rsidRDefault="00AD693A" w:rsidP="00AD693A">
      <w:pPr>
        <w:contextualSpacing/>
        <w:jc w:val="both"/>
        <w:rPr>
          <w:shd w:val="clear" w:color="auto" w:fill="FFFFFF"/>
        </w:rPr>
      </w:pPr>
    </w:p>
    <w:p w:rsidR="00AD693A" w:rsidRDefault="00AD693A" w:rsidP="00AD693A">
      <w:pPr>
        <w:contextualSpacing/>
        <w:jc w:val="both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9"/>
        <w:gridCol w:w="1205"/>
      </w:tblGrid>
      <w:tr w:rsidR="00AD693A" w:rsidRPr="00AD693A" w:rsidTr="007E4C42">
        <w:tc>
          <w:tcPr>
            <w:tcW w:w="8139" w:type="dxa"/>
            <w:vAlign w:val="center"/>
          </w:tcPr>
          <w:p w:rsidR="00AD693A" w:rsidRPr="00AD693A" w:rsidRDefault="00AD693A" w:rsidP="00AD693A">
            <w:pPr>
              <w:contextualSpacing/>
              <w:jc w:val="center"/>
            </w:pPr>
            <w:r w:rsidRPr="00AD693A">
              <w:t>Содержание</w:t>
            </w:r>
          </w:p>
        </w:tc>
        <w:tc>
          <w:tcPr>
            <w:tcW w:w="1205" w:type="dxa"/>
            <w:vAlign w:val="center"/>
          </w:tcPr>
          <w:p w:rsidR="00AD693A" w:rsidRPr="00AD693A" w:rsidRDefault="00AD693A" w:rsidP="00AD693A">
            <w:pPr>
              <w:contextualSpacing/>
            </w:pPr>
            <w:r w:rsidRPr="00AD693A">
              <w:t>стр.</w:t>
            </w:r>
          </w:p>
        </w:tc>
      </w:tr>
      <w:tr w:rsidR="00AD693A" w:rsidRPr="00AD693A" w:rsidTr="007E4C42">
        <w:tc>
          <w:tcPr>
            <w:tcW w:w="8139" w:type="dxa"/>
          </w:tcPr>
          <w:p w:rsidR="00AD693A" w:rsidRPr="00AD693A" w:rsidRDefault="00AD693A" w:rsidP="00AD693A">
            <w:pPr>
              <w:contextualSpacing/>
              <w:jc w:val="both"/>
            </w:pPr>
            <w:r w:rsidRPr="00AD693A">
              <w:t>Общие положения</w:t>
            </w:r>
          </w:p>
        </w:tc>
        <w:tc>
          <w:tcPr>
            <w:tcW w:w="1205" w:type="dxa"/>
            <w:vAlign w:val="center"/>
          </w:tcPr>
          <w:p w:rsidR="00AD693A" w:rsidRPr="00AD693A" w:rsidRDefault="00AD693A" w:rsidP="00AD693A">
            <w:pPr>
              <w:contextualSpacing/>
            </w:pPr>
          </w:p>
        </w:tc>
      </w:tr>
      <w:tr w:rsidR="00AD693A" w:rsidRPr="00AD693A" w:rsidTr="007E4C42">
        <w:tc>
          <w:tcPr>
            <w:tcW w:w="8139" w:type="dxa"/>
          </w:tcPr>
          <w:p w:rsidR="00AD693A" w:rsidRPr="00AD693A" w:rsidRDefault="00AD693A" w:rsidP="00AD693A">
            <w:pPr>
              <w:contextualSpacing/>
              <w:jc w:val="both"/>
            </w:pPr>
            <w:r w:rsidRPr="00AD693A">
              <w:t>Общие понятия</w:t>
            </w:r>
          </w:p>
        </w:tc>
        <w:tc>
          <w:tcPr>
            <w:tcW w:w="1205" w:type="dxa"/>
            <w:vAlign w:val="center"/>
          </w:tcPr>
          <w:p w:rsidR="00AD693A" w:rsidRPr="00AD693A" w:rsidRDefault="00AD693A" w:rsidP="00AD693A">
            <w:pPr>
              <w:contextualSpacing/>
            </w:pPr>
          </w:p>
        </w:tc>
      </w:tr>
      <w:tr w:rsidR="00AD693A" w:rsidRPr="00AD693A" w:rsidTr="007E4C42">
        <w:tc>
          <w:tcPr>
            <w:tcW w:w="8139" w:type="dxa"/>
          </w:tcPr>
          <w:p w:rsidR="00AD693A" w:rsidRPr="00AD693A" w:rsidRDefault="00AD693A" w:rsidP="00AD693A">
            <w:pPr>
              <w:contextualSpacing/>
              <w:jc w:val="both"/>
            </w:pPr>
            <w:r w:rsidRPr="00AD693A">
              <w:t>Нормативно-правовая база, регламентирующая деятельность Штаба воспитательной работы в образовательных организациях</w:t>
            </w:r>
          </w:p>
        </w:tc>
        <w:tc>
          <w:tcPr>
            <w:tcW w:w="1205" w:type="dxa"/>
            <w:vAlign w:val="center"/>
          </w:tcPr>
          <w:p w:rsidR="00AD693A" w:rsidRPr="00AD693A" w:rsidRDefault="00AD693A" w:rsidP="00AD693A">
            <w:pPr>
              <w:contextualSpacing/>
            </w:pPr>
          </w:p>
        </w:tc>
      </w:tr>
      <w:tr w:rsidR="00AD693A" w:rsidRPr="00AD693A" w:rsidTr="007E4C42">
        <w:tc>
          <w:tcPr>
            <w:tcW w:w="8139" w:type="dxa"/>
          </w:tcPr>
          <w:p w:rsidR="00AD693A" w:rsidRPr="00AD693A" w:rsidRDefault="00AD693A" w:rsidP="00AD693A">
            <w:pPr>
              <w:contextualSpacing/>
              <w:jc w:val="both"/>
            </w:pPr>
            <w:r w:rsidRPr="00AD693A">
              <w:t>Рекомендуемая нормативная документация Штаба воспитательной работы</w:t>
            </w:r>
          </w:p>
        </w:tc>
        <w:tc>
          <w:tcPr>
            <w:tcW w:w="1205" w:type="dxa"/>
            <w:vAlign w:val="center"/>
          </w:tcPr>
          <w:p w:rsidR="00AD693A" w:rsidRPr="00AD693A" w:rsidRDefault="00AD693A" w:rsidP="00AD693A">
            <w:pPr>
              <w:contextualSpacing/>
            </w:pPr>
          </w:p>
        </w:tc>
      </w:tr>
    </w:tbl>
    <w:p w:rsidR="00AD693A" w:rsidRPr="00AD693A" w:rsidRDefault="00AD693A" w:rsidP="00AD693A">
      <w:pPr>
        <w:ind w:right="991"/>
        <w:rPr>
          <w:b/>
          <w:lang w:val="x-none" w:eastAsia="x-none"/>
        </w:rPr>
      </w:pPr>
    </w:p>
    <w:p w:rsidR="00AD693A" w:rsidRPr="00AD693A" w:rsidRDefault="00AD693A" w:rsidP="00AD693A"/>
    <w:p w:rsidR="00AD693A" w:rsidRPr="00AD693A" w:rsidRDefault="00AD693A" w:rsidP="00AD693A">
      <w:pPr>
        <w:tabs>
          <w:tab w:val="left" w:pos="7783"/>
        </w:tabs>
      </w:pPr>
      <w:r w:rsidRPr="00AD693A">
        <w:tab/>
      </w:r>
    </w:p>
    <w:p w:rsidR="00AD693A" w:rsidRPr="00AD693A" w:rsidRDefault="00AD693A" w:rsidP="00AD693A"/>
    <w:p w:rsidR="00AD693A" w:rsidRPr="00AD693A" w:rsidRDefault="00AD693A" w:rsidP="00AD693A">
      <w:pPr>
        <w:sectPr w:rsidR="00AD693A" w:rsidRPr="00AD693A" w:rsidSect="00AF5916">
          <w:headerReference w:type="default" r:id="rId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D693A" w:rsidRPr="00AD693A" w:rsidRDefault="00AD693A" w:rsidP="00AD693A">
      <w:pPr>
        <w:ind w:left="709"/>
        <w:contextualSpacing/>
        <w:rPr>
          <w:b/>
          <w:bCs/>
        </w:rPr>
      </w:pPr>
      <w:r w:rsidRPr="00AD693A">
        <w:rPr>
          <w:b/>
          <w:bCs/>
        </w:rPr>
        <w:lastRenderedPageBreak/>
        <w:t>Общие положения (обоснование актуальности создания ШВР)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Pr="00AD693A">
        <w:br/>
        <w:t>в Российской Федерации.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включены </w:t>
      </w:r>
      <w:r w:rsidRPr="00AD693A">
        <w:rPr>
          <w:color w:val="000000"/>
        </w:rPr>
        <w:t>программы воспитательной направленности.</w:t>
      </w:r>
    </w:p>
    <w:p w:rsidR="00AD693A" w:rsidRPr="00AD693A" w:rsidRDefault="00AD693A" w:rsidP="00AD693A">
      <w:pPr>
        <w:ind w:firstLine="709"/>
        <w:jc w:val="both"/>
      </w:pPr>
      <w:r w:rsidRPr="00AD693A"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:rsidR="00AD693A" w:rsidRPr="00AD693A" w:rsidRDefault="00AD693A" w:rsidP="00AD693A">
      <w:pPr>
        <w:ind w:firstLine="709"/>
        <w:jc w:val="both"/>
      </w:pPr>
      <w:r w:rsidRPr="00AD693A"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AD693A" w:rsidRPr="00AD693A" w:rsidRDefault="00AD693A" w:rsidP="00AD693A">
      <w:pPr>
        <w:ind w:firstLine="709"/>
        <w:jc w:val="both"/>
      </w:pPr>
      <w:r w:rsidRPr="00AD693A">
        <w:t>план мероприятий по реализации в 2021-2025 годах Стратегии развития воспитания в Российской Федерации на период до 2025 года (утвержден распоряжением Правительства Российской Федерации от 12 ноября 2020 г. № 2945-р);</w:t>
      </w:r>
    </w:p>
    <w:p w:rsidR="00AD693A" w:rsidRPr="00AD693A" w:rsidRDefault="00AD693A" w:rsidP="00AD693A">
      <w:pPr>
        <w:ind w:firstLine="709"/>
        <w:jc w:val="both"/>
        <w:rPr>
          <w:color w:val="000000"/>
        </w:rPr>
      </w:pPr>
      <w:r w:rsidRPr="00AD693A">
        <w:rPr>
          <w:color w:val="000000"/>
        </w:rPr>
        <w:t>приказ Министерства просвещения Российской Федерации от 11 декабря 2020 г.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методические рекомендации </w:t>
      </w:r>
      <w:r w:rsidRPr="00AD693A">
        <w:rPr>
          <w:color w:val="000000"/>
        </w:rPr>
        <w:t xml:space="preserve">Министерства просвещения Российской Федерации </w:t>
      </w:r>
      <w:r w:rsidRPr="00AD693A">
        <w:t>от 12 мая 2021 г. № ВБ-1011/18по организации работы педагогических работников, осуществляющих классное руководство в общеобразовательной организации;</w:t>
      </w:r>
    </w:p>
    <w:p w:rsidR="00AD693A" w:rsidRPr="00AD693A" w:rsidRDefault="00AD693A" w:rsidP="00AD693A">
      <w:pPr>
        <w:ind w:firstLine="709"/>
        <w:jc w:val="both"/>
      </w:pPr>
      <w:r w:rsidRPr="00AD693A">
        <w:t>федеральный проект «Патриотическое воспитание граждан Российской Федерации».</w:t>
      </w:r>
    </w:p>
    <w:p w:rsidR="00AD693A" w:rsidRPr="00AD693A" w:rsidRDefault="00AD693A" w:rsidP="00AD693A">
      <w:pPr>
        <w:ind w:firstLine="709"/>
        <w:jc w:val="both"/>
      </w:pPr>
      <w:r w:rsidRPr="00AD693A">
        <w:t>Планом мероприятий по реализации Стратегии развития воспитания в 2021-2025 годах предусмотрен комплекс мероприятий по совершенствованию нормативно-правового регулирования, организационно-управленческих и научно-методических механизмов в сфере воспитания, развитию кадрового потенциала, в том числе:</w:t>
      </w:r>
    </w:p>
    <w:p w:rsidR="00AD693A" w:rsidRPr="00AD693A" w:rsidRDefault="00AD693A" w:rsidP="00AD693A">
      <w:pPr>
        <w:ind w:firstLine="709"/>
        <w:jc w:val="both"/>
      </w:pPr>
      <w:r w:rsidRPr="00AD693A"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:rsidR="00AD693A" w:rsidRPr="00AD693A" w:rsidRDefault="00AD693A" w:rsidP="00AD693A">
      <w:pPr>
        <w:ind w:firstLine="709"/>
        <w:jc w:val="both"/>
      </w:pPr>
      <w:r w:rsidRPr="00AD693A">
        <w:t>разработка и внедрение системы мотивации обучающихся образовательных организаций;</w:t>
      </w:r>
    </w:p>
    <w:p w:rsidR="00AD693A" w:rsidRPr="00AD693A" w:rsidRDefault="00AD693A" w:rsidP="00AD693A">
      <w:pPr>
        <w:ind w:firstLine="709"/>
        <w:jc w:val="both"/>
      </w:pPr>
      <w:r w:rsidRPr="00AD693A"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:rsidR="00AD693A" w:rsidRPr="00AD693A" w:rsidRDefault="00AD693A" w:rsidP="00AD693A">
      <w:pPr>
        <w:ind w:firstLine="709"/>
        <w:jc w:val="both"/>
      </w:pPr>
      <w:r w:rsidRPr="00AD693A">
        <w:t>В целях организации единого пространства воспитательной работы 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 и физического воспитания учащихся, а также на 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В центре примерной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</w:t>
      </w:r>
      <w:r w:rsidRPr="00AD693A">
        <w:lastRenderedPageBreak/>
        <w:t>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AD693A" w:rsidRPr="00AD693A" w:rsidRDefault="00AD693A" w:rsidP="00AD693A">
      <w:pPr>
        <w:ind w:firstLine="709"/>
        <w:jc w:val="both"/>
      </w:pPr>
      <w:r w:rsidRPr="00AD693A">
        <w:t>Примерная программа одобрена на заседании Федерального учебно-методического объединения по общему образованию 2 июня 2020 г. и размещена в реестре примерных основных общеобразовательных программ (</w:t>
      </w:r>
      <w:r w:rsidRPr="00AD693A">
        <w:rPr>
          <w:lang w:val="en-US"/>
        </w:rPr>
        <w:t>https</w:t>
      </w:r>
      <w:r w:rsidRPr="00AD693A">
        <w:t>://</w:t>
      </w:r>
      <w:proofErr w:type="spellStart"/>
      <w:r w:rsidRPr="00AD693A">
        <w:rPr>
          <w:lang w:val="en-US"/>
        </w:rPr>
        <w:t>fgosreestr</w:t>
      </w:r>
      <w:proofErr w:type="spellEnd"/>
      <w:r w:rsidRPr="00AD693A">
        <w:t>.</w:t>
      </w:r>
      <w:proofErr w:type="spellStart"/>
      <w:r w:rsidRPr="00AD693A">
        <w:rPr>
          <w:lang w:val="en-US"/>
        </w:rPr>
        <w:t>ru</w:t>
      </w:r>
      <w:proofErr w:type="spellEnd"/>
      <w:r w:rsidRPr="00AD693A">
        <w:t>).</w:t>
      </w:r>
    </w:p>
    <w:p w:rsidR="00AD693A" w:rsidRPr="00AD693A" w:rsidRDefault="00AD693A" w:rsidP="00AD693A">
      <w:pPr>
        <w:ind w:firstLine="709"/>
        <w:jc w:val="both"/>
      </w:pPr>
      <w:r w:rsidRPr="00AD693A">
        <w:t>С сентября 2020 г. образовательные организации приступили к разработке и внедрению рабочих программ воспитания на основе примерной программы (более 17 тыс. школ). С 1 сентября 2021 г. наличие и реализация рабочих программ воспитания и календарных планов воспитательной работы будет обязательным для всех образовательных организаций.</w:t>
      </w:r>
    </w:p>
    <w:p w:rsidR="00AD693A" w:rsidRPr="00AD693A" w:rsidRDefault="00AD693A" w:rsidP="00AD693A">
      <w:pPr>
        <w:ind w:firstLine="709"/>
        <w:jc w:val="both"/>
      </w:pPr>
      <w:r w:rsidRPr="00AD693A">
        <w:t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:rsidR="00AD693A" w:rsidRPr="00AD693A" w:rsidRDefault="00AD693A" w:rsidP="00AD693A">
      <w:pPr>
        <w:ind w:firstLine="709"/>
        <w:jc w:val="both"/>
      </w:pPr>
      <w:r w:rsidRPr="00AD693A"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:rsidR="00AD693A" w:rsidRPr="00AD693A" w:rsidRDefault="00AD693A" w:rsidP="00AD693A">
      <w:pPr>
        <w:ind w:firstLine="709"/>
        <w:jc w:val="both"/>
      </w:pPr>
      <w:r w:rsidRPr="00AD693A">
        <w:t>Особое внимание в рамках федерального проекта уделено развитию кадрового потенциала сферы воспитания.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Одним из ключевых проектов является внедрение в общеобразовательных </w:t>
      </w:r>
      <w:proofErr w:type="gramStart"/>
      <w:r w:rsidRPr="00AD693A">
        <w:t>организациях  субъектах</w:t>
      </w:r>
      <w:proofErr w:type="gramEnd"/>
      <w:r w:rsidRPr="00AD693A">
        <w:t xml:space="preserve">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Данное нововведение позволит организовать воспитательный процесс </w:t>
      </w:r>
      <w:r w:rsidRPr="00AD693A">
        <w:br/>
        <w:t>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общеобразовательной организации и процесса внутри нее.</w:t>
      </w:r>
    </w:p>
    <w:p w:rsidR="00AD693A" w:rsidRPr="00AD693A" w:rsidRDefault="00AD693A" w:rsidP="00AD693A">
      <w:pPr>
        <w:ind w:firstLine="709"/>
        <w:jc w:val="both"/>
      </w:pPr>
      <w:r w:rsidRPr="00AD693A">
        <w:t xml:space="preserve">Задачей этих специалистов будет помочь директору «настроить» воспитательную работу в рамках разрабатываемых рабочих программ воспитания и календарных планов воспитательной работы с учетом имеющихся инфраструктурных ресурсов и человеческого потенциала. </w:t>
      </w:r>
    </w:p>
    <w:p w:rsidR="00AD693A" w:rsidRPr="00AD693A" w:rsidRDefault="00AD693A" w:rsidP="00AD693A">
      <w:pPr>
        <w:ind w:firstLine="709"/>
        <w:jc w:val="both"/>
      </w:pPr>
      <w:r w:rsidRPr="00AD693A">
        <w:t>Предлагается работу советников выстроить путем создания коллегиального органа управления общеобразовательной организации (Штаб воспитательной работы общеобразовательной организации), в состав которого войдут работники общеобразовательной организации, а также иные заинтересованные лица, объединенные едиными целями, содержанием и стратегиями воспитательной работы.</w:t>
      </w:r>
    </w:p>
    <w:p w:rsidR="00AD693A" w:rsidRPr="00AD693A" w:rsidRDefault="00AD693A" w:rsidP="00AD693A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</w:p>
    <w:p w:rsidR="00AD693A" w:rsidRPr="00AD693A" w:rsidRDefault="00AD693A" w:rsidP="00AD693A">
      <w:pPr>
        <w:rPr>
          <w:b/>
        </w:rPr>
      </w:pPr>
      <w:r w:rsidRPr="00AD693A">
        <w:rPr>
          <w:b/>
        </w:rPr>
        <w:t>Основные понятия:</w:t>
      </w:r>
    </w:p>
    <w:p w:rsidR="00AD693A" w:rsidRPr="00AD693A" w:rsidRDefault="00AD693A" w:rsidP="00AD693A">
      <w:pPr>
        <w:rPr>
          <w:b/>
        </w:rPr>
      </w:pPr>
    </w:p>
    <w:p w:rsidR="00AD693A" w:rsidRPr="00AD693A" w:rsidRDefault="00AD693A" w:rsidP="00AD693A">
      <w:pPr>
        <w:shd w:val="clear" w:color="auto" w:fill="FFFFFF"/>
        <w:tabs>
          <w:tab w:val="left" w:pos="993"/>
          <w:tab w:val="left" w:pos="1310"/>
        </w:tabs>
        <w:ind w:firstLine="709"/>
        <w:jc w:val="both"/>
        <w:rPr>
          <w:lang w:val="x-none" w:eastAsia="x-none"/>
        </w:rPr>
      </w:pPr>
      <w:r w:rsidRPr="00AD693A">
        <w:rPr>
          <w:b/>
          <w:bCs/>
          <w:iCs/>
          <w:lang w:val="x-none" w:eastAsia="x-none"/>
        </w:rPr>
        <w:t>Воспитание</w:t>
      </w:r>
      <w:r w:rsidRPr="00AD693A">
        <w:rPr>
          <w:bCs/>
          <w:iCs/>
          <w:lang w:val="x-none" w:eastAsia="x-none"/>
        </w:rPr>
        <w:t xml:space="preserve"> – </w:t>
      </w:r>
      <w:r w:rsidRPr="00AD693A">
        <w:rPr>
          <w:bCs/>
          <w:lang w:val="x-none" w:eastAsia="x-none"/>
        </w:rPr>
        <w:t>это управление процессом развития личности ребенка через создание благоприятных для этого условий.</w:t>
      </w:r>
    </w:p>
    <w:p w:rsidR="00AD693A" w:rsidRPr="00AD693A" w:rsidRDefault="00AD693A" w:rsidP="00AD693A">
      <w:pPr>
        <w:ind w:firstLine="709"/>
        <w:jc w:val="both"/>
      </w:pPr>
      <w:r w:rsidRPr="00AD693A">
        <w:rPr>
          <w:b/>
        </w:rPr>
        <w:t>Воспитательная деятельность</w:t>
      </w:r>
      <w:r w:rsidRPr="00AD693A">
        <w:t xml:space="preserve"> – это профессиональная деятельность педагога, направленная на развитие </w:t>
      </w:r>
      <w:hyperlink r:id="rId6" w:anchor="onenote:" w:history="1">
        <w:r w:rsidRPr="00AD693A">
          <w:t>личности</w:t>
        </w:r>
      </w:hyperlink>
      <w:r w:rsidRPr="00AD693A">
        <w:t xml:space="preserve"> ребенка. </w:t>
      </w:r>
    </w:p>
    <w:p w:rsidR="00AD693A" w:rsidRPr="00AD693A" w:rsidRDefault="00AD693A" w:rsidP="00AD693A">
      <w:pPr>
        <w:ind w:firstLine="709"/>
        <w:jc w:val="both"/>
      </w:pPr>
      <w:r w:rsidRPr="00AD693A">
        <w:rPr>
          <w:b/>
        </w:rPr>
        <w:t>Воспитательный процесс</w:t>
      </w:r>
      <w:r w:rsidRPr="00AD693A">
        <w:t xml:space="preserve"> – это разворачивающееся во времени взаимодействие воспитателей и воспитанников, в ходе которого реализуются педагогические цели </w:t>
      </w:r>
      <w:r w:rsidRPr="00AD693A">
        <w:lastRenderedPageBreak/>
        <w:t xml:space="preserve">воспитателя и актуальные потребности воспитанника: в общении, познании, самореализации и т.п. </w:t>
      </w:r>
    </w:p>
    <w:p w:rsidR="00AD693A" w:rsidRPr="00AD693A" w:rsidRDefault="00AD693A" w:rsidP="00AD693A">
      <w:pPr>
        <w:shd w:val="clear" w:color="auto" w:fill="FFFFFF"/>
        <w:tabs>
          <w:tab w:val="left" w:pos="993"/>
          <w:tab w:val="left" w:pos="1310"/>
        </w:tabs>
        <w:ind w:firstLine="709"/>
        <w:jc w:val="both"/>
        <w:rPr>
          <w:lang w:val="x-none" w:eastAsia="x-none"/>
        </w:rPr>
      </w:pPr>
      <w:r w:rsidRPr="00AD693A">
        <w:rPr>
          <w:b/>
          <w:bCs/>
          <w:iCs/>
          <w:lang w:val="x-none" w:eastAsia="x-none"/>
        </w:rPr>
        <w:t>Задачи воспитания</w:t>
      </w:r>
      <w:r w:rsidRPr="00AD693A">
        <w:rPr>
          <w:bCs/>
          <w:lang w:val="x-none" w:eastAsia="x-none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:rsidR="00AD693A" w:rsidRPr="00AD693A" w:rsidRDefault="00AD693A" w:rsidP="00AD693A">
      <w:pPr>
        <w:ind w:firstLine="709"/>
        <w:jc w:val="both"/>
        <w:rPr>
          <w:rFonts w:eastAsia="№Е"/>
        </w:rPr>
      </w:pPr>
      <w:r w:rsidRPr="00AD693A">
        <w:rPr>
          <w:rFonts w:eastAsia="№Е"/>
          <w:b/>
          <w:bCs/>
          <w:iCs/>
        </w:rPr>
        <w:t>Календарный план воспитательной работы</w:t>
      </w:r>
      <w:r w:rsidRPr="00AD693A">
        <w:rPr>
          <w:rFonts w:eastAsia="№Е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:rsidR="00AD693A" w:rsidRPr="00AD693A" w:rsidRDefault="00AD693A" w:rsidP="00AD693A">
      <w:pPr>
        <w:ind w:firstLine="709"/>
        <w:jc w:val="both"/>
        <w:rPr>
          <w:rFonts w:eastAsia="Calibri"/>
          <w:lang w:eastAsia="en-US"/>
        </w:rPr>
      </w:pPr>
      <w:r w:rsidRPr="00AD693A">
        <w:rPr>
          <w:rFonts w:eastAsia="Calibri"/>
          <w:b/>
          <w:lang w:eastAsia="en-US"/>
        </w:rPr>
        <w:t xml:space="preserve">Коллектив </w:t>
      </w:r>
      <w:r w:rsidRPr="00AD693A">
        <w:rPr>
          <w:rFonts w:eastAsia="Calibri"/>
          <w:lang w:eastAsia="en-US"/>
        </w:rPr>
        <w:t xml:space="preserve">– 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 w:rsidRPr="00AD693A">
        <w:rPr>
          <w:rFonts w:eastAsia="Calibri"/>
          <w:lang w:eastAsia="en-US"/>
        </w:rPr>
        <w:t>микрогруппы</w:t>
      </w:r>
      <w:proofErr w:type="spellEnd"/>
      <w:r w:rsidRPr="00AD693A">
        <w:rPr>
          <w:rFonts w:eastAsia="Calibri"/>
          <w:lang w:eastAsia="en-US"/>
        </w:rPr>
        <w:t xml:space="preserve"> и появлении неофициальных лидеров); 2) </w:t>
      </w:r>
      <w:proofErr w:type="spellStart"/>
      <w:r w:rsidRPr="00AD693A">
        <w:rPr>
          <w:rFonts w:eastAsia="Calibri"/>
          <w:lang w:eastAsia="en-US"/>
        </w:rPr>
        <w:t>сориентированность</w:t>
      </w:r>
      <w:proofErr w:type="spellEnd"/>
      <w:r w:rsidRPr="00AD693A">
        <w:rPr>
          <w:rFonts w:eastAsia="Calibri"/>
          <w:lang w:eastAsia="en-US"/>
        </w:rPr>
        <w:t xml:space="preserve">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:rsidR="00AD693A" w:rsidRPr="00AD693A" w:rsidRDefault="00AD693A" w:rsidP="00AD693A">
      <w:pPr>
        <w:ind w:firstLine="709"/>
        <w:jc w:val="both"/>
        <w:rPr>
          <w:rFonts w:eastAsia="№Е"/>
        </w:rPr>
      </w:pPr>
      <w:r w:rsidRPr="00AD693A">
        <w:rPr>
          <w:b/>
        </w:rPr>
        <w:t>Направления воспитания</w:t>
      </w:r>
      <w:r w:rsidRPr="00AD693A">
        <w:rPr>
          <w:rFonts w:eastAsia="№Е"/>
          <w:b/>
        </w:rPr>
        <w:t xml:space="preserve">– </w:t>
      </w:r>
      <w:r w:rsidRPr="00AD693A">
        <w:rPr>
          <w:rFonts w:eastAsia="№Е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 (</w:t>
      </w:r>
      <w:proofErr w:type="gramStart"/>
      <w:r w:rsidRPr="00AD693A">
        <w:rPr>
          <w:rFonts w:eastAsia="№Е"/>
        </w:rPr>
        <w:t>например</w:t>
      </w:r>
      <w:proofErr w:type="gramEnd"/>
      <w:r w:rsidRPr="00AD693A">
        <w:rPr>
          <w:rFonts w:eastAsia="№Е"/>
        </w:rPr>
        <w:t>: воспитание на уроке, воспитание в рамках курсов внеурочной деятельности и дополнительного образования, воспитание через классное руководство и т.п.).</w:t>
      </w:r>
    </w:p>
    <w:p w:rsidR="00AD693A" w:rsidRPr="00AD693A" w:rsidRDefault="00AD693A" w:rsidP="00AD693A">
      <w:pPr>
        <w:ind w:firstLine="709"/>
        <w:jc w:val="both"/>
        <w:rPr>
          <w:rFonts w:eastAsia="№Е"/>
        </w:rPr>
      </w:pPr>
      <w:r w:rsidRPr="00AD693A">
        <w:rPr>
          <w:rFonts w:eastAsia="№Е"/>
          <w:b/>
          <w:bCs/>
          <w:iCs/>
        </w:rPr>
        <w:t>Примерная программа воспитания</w:t>
      </w:r>
      <w:r w:rsidRPr="00AD693A">
        <w:rPr>
          <w:rFonts w:eastAsia="№Е"/>
        </w:rPr>
        <w:t xml:space="preserve"> 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:rsidR="00AD693A" w:rsidRPr="00AD693A" w:rsidRDefault="00AD693A" w:rsidP="00AD693A">
      <w:pPr>
        <w:ind w:firstLine="709"/>
        <w:jc w:val="both"/>
        <w:rPr>
          <w:rFonts w:eastAsia="№Е"/>
        </w:rPr>
      </w:pPr>
      <w:r w:rsidRPr="00AD693A">
        <w:rPr>
          <w:rFonts w:eastAsia="№Е"/>
          <w:b/>
          <w:bCs/>
          <w:iCs/>
        </w:rPr>
        <w:t xml:space="preserve">Рабочая программа воспитания </w:t>
      </w:r>
      <w:r w:rsidRPr="00AD693A">
        <w:rPr>
          <w:rFonts w:eastAsia="№Е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:rsidR="00AD693A" w:rsidRPr="00AD693A" w:rsidRDefault="00AD693A" w:rsidP="00AD693A">
      <w:pPr>
        <w:ind w:firstLine="709"/>
        <w:jc w:val="both"/>
        <w:rPr>
          <w:rFonts w:eastAsia="Calibri"/>
          <w:lang w:eastAsia="en-US"/>
        </w:rPr>
      </w:pPr>
      <w:r w:rsidRPr="00AD693A">
        <w:rPr>
          <w:rFonts w:eastAsia="Calibri"/>
          <w:b/>
          <w:lang w:eastAsia="en-US"/>
        </w:rPr>
        <w:t>Развитие личности</w:t>
      </w:r>
      <w:r w:rsidRPr="00AD693A">
        <w:rPr>
          <w:rFonts w:eastAsia="Calibri"/>
          <w:lang w:eastAsia="en-US"/>
        </w:rPr>
        <w:t>– процесс качественных изменений, происходящих в 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– то есть развитие личности человека, ориентированное на существующие в культуре данного общества те или иные конкретные формы, образцы, идеалы. Развитие личности ребенка происходит в процессе его стихийной социализации, воспитания и саморазвития.</w:t>
      </w:r>
    </w:p>
    <w:p w:rsidR="00AD693A" w:rsidRPr="00AD693A" w:rsidRDefault="00AD693A" w:rsidP="00AD693A">
      <w:pPr>
        <w:ind w:firstLine="709"/>
        <w:jc w:val="both"/>
      </w:pPr>
      <w:r w:rsidRPr="00AD693A">
        <w:rPr>
          <w:rFonts w:eastAsia="№Е"/>
          <w:b/>
          <w:color w:val="00000A"/>
        </w:rPr>
        <w:t>Результат воспитания</w:t>
      </w:r>
      <w:r w:rsidRPr="00AD693A">
        <w:rPr>
          <w:rFonts w:eastAsia="№Е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AD693A">
        <w:rPr>
          <w:rFonts w:eastAsia="№Е"/>
          <w:color w:val="00000A"/>
        </w:rPr>
        <w:t xml:space="preserve">Результаты воспитания всегда связаны с его целью: цель </w:t>
      </w:r>
      <w:r w:rsidRPr="00AD693A">
        <w:rPr>
          <w:rFonts w:eastAsia="№Е"/>
        </w:rPr>
        <w:t xml:space="preserve">– </w:t>
      </w:r>
      <w:r w:rsidRPr="00AD693A">
        <w:rPr>
          <w:rFonts w:eastAsia="№Е"/>
          <w:color w:val="00000A"/>
        </w:rPr>
        <w:t xml:space="preserve">это планируемый, воображаемый, ожидаемый результат, а результат </w:t>
      </w:r>
      <w:r w:rsidRPr="00AD693A">
        <w:rPr>
          <w:rFonts w:eastAsia="№Е"/>
        </w:rPr>
        <w:t xml:space="preserve">– </w:t>
      </w:r>
      <w:r w:rsidRPr="00AD693A">
        <w:rPr>
          <w:rFonts w:eastAsia="№Е"/>
          <w:color w:val="00000A"/>
        </w:rPr>
        <w:t xml:space="preserve">это реализованная, достигнутая цель. Результаты воспитания сложно поддаются фиксации и </w:t>
      </w:r>
      <w:r w:rsidRPr="00AD693A">
        <w:rPr>
          <w:rFonts w:eastAsia="№Е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:rsidR="00AD693A" w:rsidRPr="00AD693A" w:rsidRDefault="00AD693A" w:rsidP="00AD693A">
      <w:pPr>
        <w:tabs>
          <w:tab w:val="left" w:pos="1134"/>
        </w:tabs>
        <w:ind w:firstLine="709"/>
        <w:jc w:val="both"/>
        <w:rPr>
          <w:lang w:val="x-none" w:eastAsia="x-none"/>
        </w:rPr>
      </w:pPr>
      <w:r w:rsidRPr="00AD693A">
        <w:rPr>
          <w:b/>
          <w:lang w:val="x-none" w:eastAsia="x-none"/>
        </w:rPr>
        <w:t>Саморазвитие личности</w:t>
      </w:r>
      <w:r w:rsidRPr="00AD693A">
        <w:rPr>
          <w:lang w:val="x-none" w:eastAsia="x-none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:rsidR="00AD693A" w:rsidRPr="00AD693A" w:rsidRDefault="00AD693A" w:rsidP="00AD693A">
      <w:pPr>
        <w:shd w:val="clear" w:color="auto" w:fill="FFFFFF"/>
        <w:tabs>
          <w:tab w:val="left" w:pos="993"/>
          <w:tab w:val="left" w:pos="1310"/>
        </w:tabs>
        <w:ind w:firstLine="709"/>
        <w:jc w:val="both"/>
        <w:rPr>
          <w:lang w:val="x-none" w:eastAsia="x-none"/>
        </w:rPr>
      </w:pPr>
      <w:r w:rsidRPr="00AD693A">
        <w:rPr>
          <w:b/>
          <w:lang w:val="x-none" w:eastAsia="x-none"/>
        </w:rPr>
        <w:lastRenderedPageBreak/>
        <w:t>Самоуправление</w:t>
      </w:r>
      <w:r w:rsidRPr="00AD693A">
        <w:rPr>
          <w:lang w:val="x-none" w:eastAsia="x-none"/>
        </w:rPr>
        <w:t xml:space="preserve"> – это </w:t>
      </w:r>
      <w:r w:rsidRPr="00AD693A">
        <w:rPr>
          <w:color w:val="000000"/>
          <w:lang w:val="x-none" w:eastAsia="x-none"/>
        </w:rPr>
        <w:t xml:space="preserve">процесс </w:t>
      </w:r>
      <w:r w:rsidRPr="00AD693A">
        <w:rPr>
          <w:lang w:val="x-none" w:eastAsia="x-none"/>
        </w:rPr>
        <w:t>протекания совместной и относительно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:rsidR="00AD693A" w:rsidRPr="00AD693A" w:rsidRDefault="00AD693A" w:rsidP="00AD693A">
      <w:pPr>
        <w:ind w:firstLine="709"/>
        <w:jc w:val="both"/>
        <w:rPr>
          <w:rFonts w:eastAsia="Calibri"/>
          <w:lang w:eastAsia="en-US"/>
        </w:rPr>
      </w:pPr>
      <w:r w:rsidRPr="00AD693A">
        <w:rPr>
          <w:rFonts w:eastAsia="Calibri"/>
          <w:b/>
          <w:lang w:eastAsia="en-US"/>
        </w:rPr>
        <w:t>Социализация</w:t>
      </w:r>
      <w:r w:rsidRPr="00AD693A">
        <w:rPr>
          <w:rFonts w:eastAsia="Calibri"/>
          <w:lang w:eastAsia="en-US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:rsidR="00AD693A" w:rsidRPr="00AD693A" w:rsidRDefault="00AD693A" w:rsidP="00AD693A">
      <w:pPr>
        <w:shd w:val="clear" w:color="auto" w:fill="FFFFFF"/>
        <w:tabs>
          <w:tab w:val="left" w:pos="993"/>
          <w:tab w:val="left" w:pos="1310"/>
        </w:tabs>
        <w:ind w:firstLine="709"/>
        <w:jc w:val="both"/>
        <w:rPr>
          <w:lang w:val="x-none" w:eastAsia="x-none"/>
        </w:rPr>
      </w:pPr>
      <w:r w:rsidRPr="00AD693A">
        <w:rPr>
          <w:b/>
          <w:bCs/>
          <w:iCs/>
          <w:lang w:val="x-none" w:eastAsia="x-none"/>
        </w:rPr>
        <w:t>Цель воспитания</w:t>
      </w:r>
      <w:r w:rsidRPr="00AD693A">
        <w:rPr>
          <w:bCs/>
          <w:iCs/>
          <w:lang w:val="x-none" w:eastAsia="x-none"/>
        </w:rPr>
        <w:t xml:space="preserve"> –</w:t>
      </w:r>
      <w:r w:rsidRPr="00AD693A">
        <w:rPr>
          <w:bCs/>
          <w:lang w:val="x-none" w:eastAsia="x-none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AD693A" w:rsidRPr="00AD693A" w:rsidRDefault="00AD693A" w:rsidP="00AD693A">
      <w:pPr>
        <w:ind w:firstLine="709"/>
        <w:jc w:val="both"/>
        <w:rPr>
          <w:rFonts w:eastAsia="№Е"/>
        </w:rPr>
      </w:pPr>
      <w:r w:rsidRPr="00AD693A">
        <w:rPr>
          <w:b/>
        </w:rPr>
        <w:t>Ценность</w:t>
      </w:r>
      <w:r w:rsidRPr="00AD693A">
        <w:t xml:space="preserve"> – это </w:t>
      </w:r>
      <w:r w:rsidRPr="00AD693A">
        <w:rPr>
          <w:rFonts w:eastAsia="№Е"/>
        </w:rPr>
        <w:t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</w:t>
      </w:r>
      <w:proofErr w:type="gramStart"/>
      <w:r w:rsidRPr="00AD693A">
        <w:rPr>
          <w:rFonts w:eastAsia="№Е"/>
        </w:rPr>
        <w:t>например</w:t>
      </w:r>
      <w:proofErr w:type="gramEnd"/>
      <w:r w:rsidRPr="00AD693A">
        <w:rPr>
          <w:rFonts w:eastAsia="№Е"/>
        </w:rPr>
        <w:t xml:space="preserve">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:rsidR="00AD693A" w:rsidRPr="00AD693A" w:rsidRDefault="00AD693A" w:rsidP="00AD693A">
      <w:pPr>
        <w:rPr>
          <w:b/>
        </w:rPr>
      </w:pPr>
    </w:p>
    <w:p w:rsidR="00AD693A" w:rsidRPr="00AD693A" w:rsidRDefault="00AD693A" w:rsidP="00AD693A">
      <w:pPr>
        <w:rPr>
          <w:b/>
        </w:rPr>
      </w:pPr>
    </w:p>
    <w:p w:rsidR="00AD693A" w:rsidRPr="00AD693A" w:rsidRDefault="00AD693A" w:rsidP="00AD693A">
      <w:pPr>
        <w:ind w:firstLine="709"/>
        <w:rPr>
          <w:b/>
          <w:lang w:val="x-none" w:eastAsia="x-none"/>
        </w:rPr>
      </w:pPr>
    </w:p>
    <w:p w:rsidR="00AD693A" w:rsidRPr="00AD693A" w:rsidRDefault="00AD693A" w:rsidP="00AD693A">
      <w:pPr>
        <w:ind w:firstLine="709"/>
        <w:rPr>
          <w:b/>
          <w:lang w:val="x-none" w:eastAsia="x-none"/>
        </w:rPr>
      </w:pPr>
      <w:r w:rsidRPr="00AD693A">
        <w:rPr>
          <w:b/>
          <w:lang w:val="x-none" w:eastAsia="x-none"/>
        </w:rPr>
        <w:t>Нормативно правовое обеспечение, регламентирующее деятельность Штаба воспитательной работы в общеобразовательной организации</w:t>
      </w:r>
    </w:p>
    <w:p w:rsidR="00AD693A" w:rsidRPr="00AD693A" w:rsidRDefault="00AD693A" w:rsidP="00AD693A">
      <w:pPr>
        <w:ind w:firstLine="709"/>
        <w:jc w:val="both"/>
        <w:rPr>
          <w:b/>
          <w:lang w:val="x-none" w:eastAsia="x-none"/>
        </w:rPr>
      </w:pPr>
    </w:p>
    <w:p w:rsidR="00AD693A" w:rsidRPr="00AD693A" w:rsidRDefault="00AD693A" w:rsidP="00AD693A">
      <w:pPr>
        <w:ind w:firstLine="709"/>
        <w:contextualSpacing/>
        <w:jc w:val="both"/>
      </w:pPr>
      <w:r w:rsidRPr="00AD693A">
        <w:t>При определении содержания воспитательной деятельности Штаба воспитательной работы необходимо руководствоваться следующими законодательными и нормативными правовыми актами: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t xml:space="preserve">Федеральный закон Российской Федерации от 29 декабря 2012 г. </w:t>
      </w:r>
      <w:r w:rsidRPr="00AD693A">
        <w:br/>
        <w:t>№ 273-ФЗ «Об образовании в Российской Федерации»</w:t>
      </w:r>
      <w:r w:rsidRPr="00AD693A">
        <w:rPr>
          <w:iCs/>
          <w:spacing w:val="3"/>
          <w:kern w:val="36"/>
        </w:rPr>
        <w:t xml:space="preserve">(с учетом изменений, внесенных Федеральным законом от 31 июля 2020 г. </w:t>
      </w:r>
      <w:r w:rsidRPr="00AD693A">
        <w:rPr>
          <w:iCs/>
          <w:kern w:val="36"/>
        </w:rPr>
        <w:t xml:space="preserve">№ </w:t>
      </w:r>
      <w:r w:rsidRPr="00AD693A">
        <w:rPr>
          <w:iCs/>
          <w:spacing w:val="3"/>
          <w:kern w:val="36"/>
        </w:rPr>
        <w:t>304-ФЗ «О внесении изменений в Федеральный закон «Об образовании в Российской Федерации» по вопросам воспитания обучающихся»)</w:t>
      </w:r>
      <w:r w:rsidRPr="00AD693A">
        <w:t>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t xml:space="preserve">Федеральный закон Российской Федерации от 24 июля 1998 г. </w:t>
      </w:r>
      <w:r w:rsidRPr="00AD693A">
        <w:br/>
        <w:t>№ 124-ФЗ «Об основных гарантиях прав ребенка в Российской Федерации»;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t xml:space="preserve">Федеральный закон Российской Федерации от 24 июня 1999 г. </w:t>
      </w:r>
      <w:r w:rsidRPr="00AD693A">
        <w:br/>
        <w:t xml:space="preserve">№ 120-ФЗ «Об основах системы профилактики безнадзорности </w:t>
      </w:r>
      <w:r w:rsidRPr="00AD693A">
        <w:br/>
        <w:t>и правонарушений несовершеннолетних»</w:t>
      </w:r>
      <w:r w:rsidRPr="00AD693A">
        <w:rPr>
          <w:bCs/>
        </w:rPr>
        <w:t>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t xml:space="preserve">Федеральный закон Российской Федерации от 25 июня 2002 г.  </w:t>
      </w:r>
      <w:r w:rsidRPr="00AD693A">
        <w:br/>
        <w:t xml:space="preserve">№ 114-ФЗ «О противодействии экстремисткой деятельности»; 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t>Федеральный закон Российской Федерации от 29 декабря 2010 г.</w:t>
      </w:r>
      <w:r w:rsidRPr="00AD693A">
        <w:br/>
        <w:t>№ 436-ФЗ «О защите детей от информации, причиняющей вред их здоровью и развитию»;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rPr>
          <w:bCs/>
        </w:rPr>
        <w:t xml:space="preserve">Федеральный закон </w:t>
      </w:r>
      <w:r w:rsidRPr="00AD693A">
        <w:t xml:space="preserve">Российской Федерации </w:t>
      </w:r>
      <w:r w:rsidRPr="00AD693A">
        <w:rPr>
          <w:bCs/>
        </w:rPr>
        <w:t xml:space="preserve">от 23 июня 2016 г. </w:t>
      </w:r>
      <w:r w:rsidRPr="00AD693A">
        <w:rPr>
          <w:bCs/>
        </w:rPr>
        <w:br/>
      </w:r>
      <w:r w:rsidRPr="00AD693A">
        <w:t>№</w:t>
      </w:r>
      <w:r w:rsidRPr="00AD693A">
        <w:rPr>
          <w:bCs/>
        </w:rPr>
        <w:t xml:space="preserve"> 182-ФЗ «Об основах системы профилактики правонарушений в Российской Федерации»;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rPr>
          <w:kern w:val="36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AD693A">
        <w:rPr>
          <w:iCs/>
          <w:kern w:val="36"/>
        </w:rPr>
        <w:t xml:space="preserve">(обновлен в соответствии с приказом </w:t>
      </w:r>
      <w:proofErr w:type="spellStart"/>
      <w:r w:rsidRPr="00AD693A">
        <w:rPr>
          <w:iCs/>
          <w:kern w:val="36"/>
        </w:rPr>
        <w:t>Минпросвещения</w:t>
      </w:r>
      <w:proofErr w:type="spellEnd"/>
      <w:r w:rsidRPr="00AD693A">
        <w:rPr>
          <w:iCs/>
          <w:kern w:val="36"/>
        </w:rPr>
        <w:t xml:space="preserve"> России от 11 декабря 2020 г. №712)</w:t>
      </w:r>
      <w:r w:rsidRPr="00AD693A">
        <w:rPr>
          <w:kern w:val="36"/>
        </w:rPr>
        <w:t>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rPr>
          <w:kern w:val="36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AD693A">
        <w:rPr>
          <w:iCs/>
          <w:kern w:val="36"/>
        </w:rPr>
        <w:t xml:space="preserve">(обновлен в соответствии с приказом </w:t>
      </w:r>
      <w:proofErr w:type="spellStart"/>
      <w:r w:rsidRPr="00AD693A">
        <w:rPr>
          <w:iCs/>
          <w:kern w:val="36"/>
        </w:rPr>
        <w:t>Минпросвещения</w:t>
      </w:r>
      <w:proofErr w:type="spellEnd"/>
      <w:r w:rsidRPr="00AD693A">
        <w:rPr>
          <w:iCs/>
          <w:kern w:val="36"/>
        </w:rPr>
        <w:t xml:space="preserve"> России от 11 декабря 2020 г. №712)</w:t>
      </w:r>
      <w:r w:rsidRPr="00AD693A">
        <w:rPr>
          <w:kern w:val="36"/>
        </w:rPr>
        <w:t>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rPr>
          <w:kern w:val="36"/>
        </w:rPr>
        <w:lastRenderedPageBreak/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AD693A">
        <w:rPr>
          <w:iCs/>
          <w:kern w:val="36"/>
        </w:rPr>
        <w:t xml:space="preserve">(обновлен в соответствии с приказом </w:t>
      </w:r>
      <w:proofErr w:type="spellStart"/>
      <w:r w:rsidRPr="00AD693A">
        <w:rPr>
          <w:iCs/>
          <w:kern w:val="36"/>
        </w:rPr>
        <w:t>Минпросвещения</w:t>
      </w:r>
      <w:proofErr w:type="spellEnd"/>
      <w:r w:rsidRPr="00AD693A">
        <w:rPr>
          <w:iCs/>
          <w:kern w:val="36"/>
        </w:rPr>
        <w:t xml:space="preserve"> России от 11 декабря 2020 г. №712)</w:t>
      </w:r>
      <w:r w:rsidRPr="00AD693A">
        <w:rPr>
          <w:kern w:val="36"/>
        </w:rPr>
        <w:t>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rPr>
          <w:kern w:val="36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rPr>
          <w:kern w:val="36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AD693A">
        <w:rPr>
          <w:kern w:val="36"/>
          <w:lang w:val="en-US"/>
        </w:rPr>
        <w:t>http</w:t>
      </w:r>
      <w:r w:rsidRPr="00AD693A">
        <w:rPr>
          <w:kern w:val="36"/>
        </w:rPr>
        <w:t>://</w:t>
      </w:r>
      <w:r w:rsidRPr="00AD693A">
        <w:rPr>
          <w:kern w:val="36"/>
          <w:lang w:val="en-US"/>
        </w:rPr>
        <w:t>form</w:t>
      </w:r>
      <w:r w:rsidRPr="00AD693A">
        <w:rPr>
          <w:kern w:val="36"/>
        </w:rPr>
        <w:t>.</w:t>
      </w:r>
      <w:proofErr w:type="spellStart"/>
      <w:r w:rsidRPr="00AD693A">
        <w:rPr>
          <w:kern w:val="36"/>
          <w:lang w:val="en-US"/>
        </w:rPr>
        <w:t>instrao</w:t>
      </w:r>
      <w:proofErr w:type="spellEnd"/>
      <w:r w:rsidRPr="00AD693A">
        <w:rPr>
          <w:kern w:val="36"/>
        </w:rPr>
        <w:t>.</w:t>
      </w:r>
      <w:proofErr w:type="spellStart"/>
      <w:r w:rsidRPr="00AD693A">
        <w:rPr>
          <w:kern w:val="36"/>
          <w:lang w:val="en-US"/>
        </w:rPr>
        <w:t>ru</w:t>
      </w:r>
      <w:proofErr w:type="spellEnd"/>
      <w:r w:rsidRPr="00AD693A">
        <w:rPr>
          <w:kern w:val="36"/>
        </w:rPr>
        <w:t xml:space="preserve">. 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rPr>
          <w:bCs/>
        </w:rPr>
        <w:t xml:space="preserve">Стратегия развития воспитания в Российской Федерации </w:t>
      </w:r>
      <w:r w:rsidRPr="00AD693A">
        <w:rPr>
          <w:bCs/>
        </w:rPr>
        <w:br/>
        <w:t>на период до 2025 года, утверждена распоряжением Правительства Российской Федерации от 29 мая 2015 г. № 996-р;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t xml:space="preserve">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</w:t>
      </w:r>
      <w:r w:rsidRPr="00AD693A">
        <w:br/>
        <w:t>от 12 ноября 2020 г. № 2945-р;</w:t>
      </w:r>
    </w:p>
    <w:p w:rsidR="00AD693A" w:rsidRPr="00AD693A" w:rsidRDefault="00AD693A" w:rsidP="00AD693A">
      <w:pPr>
        <w:numPr>
          <w:ilvl w:val="0"/>
          <w:numId w:val="6"/>
        </w:numPr>
        <w:ind w:left="0" w:firstLine="709"/>
        <w:contextualSpacing/>
        <w:jc w:val="both"/>
      </w:pPr>
      <w:r w:rsidRPr="00AD693A">
        <w:t>Локальные акты общеобразовательной организации:</w:t>
      </w:r>
    </w:p>
    <w:p w:rsidR="00AD693A" w:rsidRPr="00AD693A" w:rsidRDefault="00AD693A" w:rsidP="00AD693A">
      <w:pPr>
        <w:ind w:firstLine="709"/>
        <w:contextualSpacing/>
        <w:jc w:val="both"/>
      </w:pPr>
      <w:r w:rsidRPr="00AD693A">
        <w:t>положение о Штабе воспитательной работы в общеобразовательной организации (далее – ШВР);</w:t>
      </w:r>
    </w:p>
    <w:p w:rsidR="00AD693A" w:rsidRPr="00AD693A" w:rsidRDefault="00AD693A" w:rsidP="00AD693A">
      <w:pPr>
        <w:ind w:firstLine="709"/>
        <w:contextualSpacing/>
        <w:jc w:val="both"/>
      </w:pPr>
      <w:r w:rsidRPr="00AD693A">
        <w:t>приказ об утверждении Плана работы ШВР на учебный год.</w:t>
      </w:r>
    </w:p>
    <w:p w:rsidR="00AD693A" w:rsidRPr="00AD693A" w:rsidRDefault="00AD693A" w:rsidP="00AD693A">
      <w:pPr>
        <w:spacing w:line="312" w:lineRule="auto"/>
        <w:contextualSpacing/>
        <w:jc w:val="both"/>
        <w:rPr>
          <w:b/>
          <w:sz w:val="28"/>
          <w:szCs w:val="28"/>
        </w:rPr>
      </w:pPr>
    </w:p>
    <w:p w:rsidR="00AD693A" w:rsidRPr="00AD693A" w:rsidRDefault="00AD693A" w:rsidP="00AD693A">
      <w:pPr>
        <w:spacing w:line="312" w:lineRule="auto"/>
        <w:contextualSpacing/>
        <w:jc w:val="both"/>
        <w:rPr>
          <w:b/>
          <w:sz w:val="28"/>
          <w:szCs w:val="28"/>
        </w:rPr>
      </w:pPr>
    </w:p>
    <w:p w:rsidR="001143BD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143BD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143BD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143BD" w:rsidRDefault="001143BD" w:rsidP="001143B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E1185" w:rsidRDefault="009E1185"/>
    <w:sectPr w:rsidR="009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74" w:rsidRDefault="00AD69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3F5574" w:rsidRDefault="00AD69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5" w15:restartNumberingAfterBreak="0">
    <w:nsid w:val="7BE54E39"/>
    <w:multiLevelType w:val="hybridMultilevel"/>
    <w:tmpl w:val="2BA6C6B4"/>
    <w:lvl w:ilvl="0" w:tplc="C79E9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BD"/>
    <w:rsid w:val="001143BD"/>
    <w:rsid w:val="009E1185"/>
    <w:rsid w:val="00A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9A4D"/>
  <w15:chartTrackingRefBased/>
  <w15:docId w15:val="{21FE15D1-74B2-47C9-BCA3-4F436D29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1143BD"/>
    <w:pPr>
      <w:ind w:left="708"/>
    </w:pPr>
    <w:rPr>
      <w:lang w:val="x-none" w:eastAsia="x-none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qFormat/>
    <w:locked/>
    <w:rsid w:val="001143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Attribute484">
    <w:name w:val="CharAttribute484"/>
    <w:uiPriority w:val="99"/>
    <w:rsid w:val="001143BD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1143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1143BD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AD69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69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40;&#1076;&#1084;&#1080;&#1085;\Desktop\&#1054;&#1090;&#1095;&#1077;&#1090;%2016%20&#1057;&#1083;&#1086;&#1074;&#1072;&#1088;&#1100;.docx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5014</Words>
  <Characters>28582</Characters>
  <Application>Microsoft Office Word</Application>
  <DocSecurity>0</DocSecurity>
  <Lines>238</Lines>
  <Paragraphs>67</Paragraphs>
  <ScaleCrop>false</ScaleCrop>
  <Company/>
  <LinksUpToDate>false</LinksUpToDate>
  <CharactersWithSpaces>33529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2025-09-17T11:34:00Z</dcterms:created>
  <dcterms:modified xsi:type="dcterms:W3CDTF">2025-09-17T11:51:00Z</dcterms:modified>
</cp:coreProperties>
</file>