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7B" w:rsidRDefault="004A237B">
      <w:pPr>
        <w:pStyle w:val="a3"/>
      </w:pPr>
    </w:p>
    <w:p w:rsidR="004A237B" w:rsidRDefault="004A237B">
      <w:pPr>
        <w:pStyle w:val="a3"/>
      </w:pPr>
    </w:p>
    <w:p w:rsidR="004A237B" w:rsidRDefault="004A237B">
      <w:pPr>
        <w:pStyle w:val="a3"/>
      </w:pPr>
    </w:p>
    <w:p w:rsidR="00003F94" w:rsidRDefault="00003F94" w:rsidP="00003F94">
      <w:pPr>
        <w:spacing w:line="360" w:lineRule="auto"/>
        <w:ind w:left="-284" w:right="28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</w:p>
    <w:p w:rsidR="00003F94" w:rsidRPr="00255DD6" w:rsidRDefault="00003F94" w:rsidP="00003F94">
      <w:pPr>
        <w:spacing w:line="360" w:lineRule="auto"/>
        <w:ind w:left="120"/>
        <w:jc w:val="center"/>
      </w:pPr>
      <w:r>
        <w:rPr>
          <w:b/>
          <w:color w:val="000000"/>
          <w:sz w:val="28"/>
        </w:rPr>
        <w:t>МУ ОО Администрации Тарасовского района</w:t>
      </w:r>
    </w:p>
    <w:p w:rsidR="00003F94" w:rsidRPr="00255DD6" w:rsidRDefault="00003F94" w:rsidP="00003F94">
      <w:pPr>
        <w:spacing w:line="360" w:lineRule="auto"/>
        <w:ind w:left="120"/>
        <w:jc w:val="center"/>
      </w:pPr>
      <w:r w:rsidRPr="00255DD6">
        <w:rPr>
          <w:b/>
          <w:color w:val="000000"/>
          <w:sz w:val="28"/>
        </w:rPr>
        <w:t xml:space="preserve">МБОУ </w:t>
      </w:r>
      <w:proofErr w:type="spellStart"/>
      <w:r w:rsidRPr="00255DD6">
        <w:rPr>
          <w:b/>
          <w:color w:val="000000"/>
          <w:sz w:val="28"/>
        </w:rPr>
        <w:t>Рыновская</w:t>
      </w:r>
      <w:proofErr w:type="spellEnd"/>
      <w:r w:rsidRPr="00255DD6">
        <w:rPr>
          <w:b/>
          <w:color w:val="000000"/>
          <w:sz w:val="28"/>
        </w:rPr>
        <w:t xml:space="preserve"> ООШ</w:t>
      </w:r>
    </w:p>
    <w:p w:rsidR="00003F94" w:rsidRPr="00255DD6" w:rsidRDefault="00003F94" w:rsidP="00003F94">
      <w:pPr>
        <w:ind w:left="120"/>
      </w:pPr>
    </w:p>
    <w:p w:rsidR="00003F94" w:rsidRPr="00255DD6" w:rsidRDefault="00003F94" w:rsidP="00003F94">
      <w:pPr>
        <w:ind w:left="120"/>
      </w:pPr>
    </w:p>
    <w:tbl>
      <w:tblPr>
        <w:tblW w:w="9747" w:type="dxa"/>
        <w:tblLook w:val="04A0"/>
      </w:tblPr>
      <w:tblGrid>
        <w:gridCol w:w="3096"/>
        <w:gridCol w:w="3249"/>
        <w:gridCol w:w="3402"/>
      </w:tblGrid>
      <w:tr w:rsidR="00022AC7" w:rsidTr="0089225C">
        <w:tc>
          <w:tcPr>
            <w:tcW w:w="3096" w:type="dxa"/>
          </w:tcPr>
          <w:p w:rsidR="00022AC7" w:rsidRDefault="00022AC7" w:rsidP="0089225C">
            <w:pPr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022AC7" w:rsidRDefault="00022AC7" w:rsidP="008922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РЕКОМЕНДОВАНО</w:t>
            </w:r>
          </w:p>
          <w:p w:rsidR="00022AC7" w:rsidRDefault="00022AC7" w:rsidP="0089225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УТВЕРЖДЕНИЮ</w:t>
            </w:r>
          </w:p>
          <w:p w:rsidR="00022AC7" w:rsidRDefault="00022AC7" w:rsidP="008922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МО учителе</w:t>
            </w:r>
            <w:proofErr w:type="gramStart"/>
            <w:r>
              <w:rPr>
                <w:color w:val="000000"/>
                <w:sz w:val="28"/>
                <w:szCs w:val="28"/>
              </w:rPr>
              <w:t>й-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предметников 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МО _________ Миронова Р.И.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28.08.2025г</w:t>
            </w:r>
          </w:p>
          <w:p w:rsidR="00022AC7" w:rsidRDefault="00022AC7" w:rsidP="0089225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</w:tcPr>
          <w:p w:rsidR="00022AC7" w:rsidRDefault="00022AC7" w:rsidP="0089225C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022AC7" w:rsidRDefault="00022AC7" w:rsidP="008922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 Власова Л.И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29.08.2025г</w:t>
            </w:r>
          </w:p>
          <w:p w:rsidR="00022AC7" w:rsidRDefault="00022AC7" w:rsidP="0089225C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22AC7" w:rsidRDefault="00022AC7" w:rsidP="0089225C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22AC7" w:rsidRDefault="00022AC7" w:rsidP="008922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Стригунова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Н.И.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45 </w:t>
            </w:r>
          </w:p>
          <w:p w:rsidR="00022AC7" w:rsidRDefault="00022AC7" w:rsidP="008922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30.08.2025г</w:t>
            </w:r>
          </w:p>
          <w:p w:rsidR="00022AC7" w:rsidRDefault="00022AC7" w:rsidP="0089225C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03F94" w:rsidRPr="00255DD6" w:rsidRDefault="00003F94" w:rsidP="00003F94">
      <w:pPr>
        <w:ind w:left="120"/>
      </w:pPr>
    </w:p>
    <w:p w:rsidR="00003F94" w:rsidRPr="00255DD6" w:rsidRDefault="00003F94" w:rsidP="00003F94">
      <w:pPr>
        <w:ind w:left="120"/>
      </w:pPr>
    </w:p>
    <w:p w:rsidR="00003F94" w:rsidRPr="00AF7C05" w:rsidRDefault="00003F94" w:rsidP="00003F94">
      <w:pPr>
        <w:ind w:left="120"/>
      </w:pPr>
    </w:p>
    <w:p w:rsidR="00003F94" w:rsidRDefault="00003F94" w:rsidP="00003F94">
      <w:pPr>
        <w:ind w:left="120"/>
      </w:pPr>
    </w:p>
    <w:p w:rsidR="00003F94" w:rsidRPr="00AF7C05" w:rsidRDefault="00003F94" w:rsidP="00003F94">
      <w:pPr>
        <w:ind w:left="120"/>
      </w:pPr>
    </w:p>
    <w:p w:rsidR="00003F94" w:rsidRPr="00AF7C05" w:rsidRDefault="00003F94" w:rsidP="00003F94">
      <w:pPr>
        <w:ind w:left="120"/>
      </w:pPr>
    </w:p>
    <w:p w:rsidR="00003F94" w:rsidRPr="00AF7C05" w:rsidRDefault="00003F94" w:rsidP="00003F94">
      <w:pPr>
        <w:ind w:left="120"/>
      </w:pPr>
    </w:p>
    <w:p w:rsidR="00003F94" w:rsidRPr="00AF7C05" w:rsidRDefault="00003F94" w:rsidP="00003F94">
      <w:pPr>
        <w:ind w:left="120"/>
      </w:pPr>
    </w:p>
    <w:p w:rsidR="00003F94" w:rsidRPr="00AF7C05" w:rsidRDefault="00003F94" w:rsidP="00003F94">
      <w:pPr>
        <w:spacing w:line="408" w:lineRule="auto"/>
        <w:ind w:left="120"/>
        <w:jc w:val="center"/>
      </w:pPr>
      <w:r w:rsidRPr="00AF7C05">
        <w:rPr>
          <w:b/>
          <w:color w:val="000000"/>
          <w:sz w:val="28"/>
        </w:rPr>
        <w:t>РАБОЧАЯ ПРОГРАММА</w:t>
      </w:r>
    </w:p>
    <w:p w:rsidR="00003F94" w:rsidRPr="00AF7C05" w:rsidRDefault="00003F94" w:rsidP="00003F94">
      <w:pPr>
        <w:ind w:left="120"/>
        <w:jc w:val="center"/>
      </w:pPr>
    </w:p>
    <w:p w:rsidR="00003F94" w:rsidRPr="0076225D" w:rsidRDefault="00003F94" w:rsidP="00003F94">
      <w:pPr>
        <w:spacing w:line="408" w:lineRule="auto"/>
        <w:ind w:left="120"/>
        <w:jc w:val="center"/>
        <w:rPr>
          <w:sz w:val="32"/>
          <w:szCs w:val="32"/>
        </w:rPr>
      </w:pPr>
      <w:r w:rsidRPr="0076225D">
        <w:rPr>
          <w:sz w:val="32"/>
          <w:szCs w:val="32"/>
        </w:rPr>
        <w:t>«Практическая</w:t>
      </w:r>
      <w:r w:rsidRPr="0076225D">
        <w:rPr>
          <w:spacing w:val="114"/>
          <w:sz w:val="32"/>
          <w:szCs w:val="32"/>
        </w:rPr>
        <w:t xml:space="preserve"> </w:t>
      </w:r>
      <w:r w:rsidRPr="0076225D">
        <w:rPr>
          <w:sz w:val="32"/>
          <w:szCs w:val="32"/>
        </w:rPr>
        <w:t>география»</w:t>
      </w:r>
    </w:p>
    <w:p w:rsidR="00003F94" w:rsidRPr="00701C6F" w:rsidRDefault="00003F94" w:rsidP="00003F94">
      <w:pPr>
        <w:spacing w:line="408" w:lineRule="auto"/>
        <w:ind w:left="120"/>
        <w:jc w:val="center"/>
      </w:pPr>
      <w:r w:rsidRPr="00701C6F">
        <w:rPr>
          <w:color w:val="000000"/>
          <w:sz w:val="28"/>
        </w:rPr>
        <w:t xml:space="preserve">для </w:t>
      </w:r>
      <w:proofErr w:type="gramStart"/>
      <w:r w:rsidRPr="00701C6F">
        <w:rPr>
          <w:color w:val="000000"/>
          <w:sz w:val="28"/>
        </w:rPr>
        <w:t>обучающихся</w:t>
      </w:r>
      <w:proofErr w:type="gramEnd"/>
      <w:r w:rsidRPr="00701C6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8</w:t>
      </w:r>
      <w:r w:rsidRPr="00701C6F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а</w:t>
      </w:r>
      <w:r w:rsidRPr="00701C6F">
        <w:rPr>
          <w:color w:val="000000"/>
          <w:sz w:val="28"/>
        </w:rPr>
        <w:t xml:space="preserve"> </w:t>
      </w:r>
    </w:p>
    <w:p w:rsidR="00003F94" w:rsidRPr="00701C6F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  <w:jc w:val="center"/>
      </w:pPr>
    </w:p>
    <w:p w:rsidR="00003F94" w:rsidRDefault="00003F94" w:rsidP="00003F94">
      <w:pPr>
        <w:ind w:left="120"/>
        <w:jc w:val="center"/>
      </w:pPr>
    </w:p>
    <w:p w:rsidR="00003F94" w:rsidRDefault="00003F94" w:rsidP="00003F94">
      <w:pPr>
        <w:ind w:left="120"/>
        <w:jc w:val="center"/>
      </w:pPr>
    </w:p>
    <w:p w:rsidR="00003F94" w:rsidRDefault="00003F94" w:rsidP="00003F94">
      <w:pPr>
        <w:ind w:left="120"/>
        <w:jc w:val="center"/>
      </w:pPr>
    </w:p>
    <w:p w:rsidR="00003F94" w:rsidRDefault="00003F94" w:rsidP="00003F94">
      <w:pPr>
        <w:ind w:left="120"/>
        <w:jc w:val="center"/>
      </w:pPr>
    </w:p>
    <w:p w:rsidR="00003F94" w:rsidRDefault="00003F94" w:rsidP="00003F94">
      <w:pPr>
        <w:ind w:left="120"/>
        <w:jc w:val="center"/>
      </w:pPr>
    </w:p>
    <w:p w:rsidR="00003F94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  <w:jc w:val="center"/>
      </w:pPr>
    </w:p>
    <w:p w:rsidR="00003F94" w:rsidRPr="00701C6F" w:rsidRDefault="00003F94" w:rsidP="00003F94">
      <w:pPr>
        <w:ind w:left="120"/>
      </w:pPr>
    </w:p>
    <w:p w:rsidR="00003F94" w:rsidRDefault="00003F94" w:rsidP="00003F94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п. Изумрудный</w:t>
      </w:r>
    </w:p>
    <w:p w:rsidR="004A237B" w:rsidRDefault="004A237B">
      <w:pPr>
        <w:pStyle w:val="a3"/>
      </w:pPr>
    </w:p>
    <w:p w:rsidR="004A237B" w:rsidRDefault="007E2B72">
      <w:pPr>
        <w:pStyle w:val="1"/>
        <w:numPr>
          <w:ilvl w:val="0"/>
          <w:numId w:val="3"/>
        </w:numPr>
        <w:tabs>
          <w:tab w:val="left" w:pos="3131"/>
        </w:tabs>
        <w:spacing w:before="74"/>
        <w:jc w:val="left"/>
      </w:pPr>
      <w:bookmarkStart w:id="0" w:name="_TOC_250001"/>
      <w:r>
        <w:lastRenderedPageBreak/>
        <w:t>Пояснительная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записка.</w:t>
      </w:r>
    </w:p>
    <w:p w:rsidR="004A237B" w:rsidRDefault="004A237B">
      <w:pPr>
        <w:pStyle w:val="a3"/>
        <w:spacing w:before="8"/>
        <w:rPr>
          <w:b/>
        </w:rPr>
      </w:pPr>
    </w:p>
    <w:p w:rsidR="004A237B" w:rsidRDefault="007E2B72">
      <w:pPr>
        <w:pStyle w:val="a3"/>
        <w:ind w:left="106" w:right="324" w:firstLine="568"/>
        <w:jc w:val="both"/>
      </w:pPr>
      <w:r>
        <w:t>Данная программа составлена с целью повышения уровня предметной и психологической подготовки</w:t>
      </w:r>
      <w:r>
        <w:rPr>
          <w:spacing w:val="40"/>
        </w:rPr>
        <w:t xml:space="preserve"> </w:t>
      </w:r>
      <w:r>
        <w:t>учащихся к сдаче ОГЭ (знакомства школьников с</w:t>
      </w:r>
      <w:r>
        <w:rPr>
          <w:spacing w:val="40"/>
        </w:rPr>
        <w:t xml:space="preserve"> </w:t>
      </w:r>
      <w:r>
        <w:t>особенностями данной формы аттестации, отработки ими навыков заполнения</w:t>
      </w:r>
      <w:r>
        <w:rPr>
          <w:spacing w:val="40"/>
        </w:rPr>
        <w:t xml:space="preserve"> </w:t>
      </w:r>
      <w:r>
        <w:t>аттестационных документов и бланков ответов, практическим решением сложных задач).</w:t>
      </w:r>
    </w:p>
    <w:p w:rsidR="004A237B" w:rsidRDefault="007E2B72">
      <w:pPr>
        <w:pStyle w:val="a3"/>
        <w:ind w:left="106" w:right="319" w:firstLine="568"/>
        <w:jc w:val="both"/>
      </w:pPr>
      <w:r>
        <w:t>Программа курса выстроена по логике постепенного освоения учащимися основного содержания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разделами</w:t>
      </w:r>
      <w:r>
        <w:rPr>
          <w:spacing w:val="-2"/>
        </w:rPr>
        <w:t xml:space="preserve"> </w:t>
      </w:r>
      <w:r>
        <w:t>кодификатора.</w:t>
      </w:r>
      <w:r>
        <w:rPr>
          <w:spacing w:val="-1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раздел состоит из обзорных лекций в соответствии с кодификатором, тренировочных заданий тестовой формы с выбором ответа, заданий тестовой формы с кратким ответом, анализа сложных заданий.</w:t>
      </w:r>
    </w:p>
    <w:p w:rsidR="004A237B" w:rsidRDefault="007E2B72">
      <w:pPr>
        <w:pStyle w:val="a3"/>
        <w:ind w:left="106" w:right="318" w:firstLine="568"/>
        <w:jc w:val="both"/>
      </w:pPr>
      <w:r>
        <w:t>Курс реализует компетентностный, деятельностный</w:t>
      </w:r>
      <w:r>
        <w:rPr>
          <w:spacing w:val="40"/>
        </w:rPr>
        <w:t xml:space="preserve"> </w:t>
      </w:r>
      <w:r>
        <w:t>и индивидуальный подход к обучению. Деятельностный подход реализуется в процессе проведения самостоятельных и практических работ с учащимися, составляет основу курса. Деятельность учителя сводится в основном к консультированию учащихся, анализу и</w:t>
      </w:r>
      <w:r>
        <w:rPr>
          <w:spacing w:val="-2"/>
        </w:rPr>
        <w:t xml:space="preserve"> </w:t>
      </w:r>
      <w:r>
        <w:t>разбору наиболее</w:t>
      </w:r>
      <w:r>
        <w:rPr>
          <w:spacing w:val="-1"/>
        </w:rPr>
        <w:t xml:space="preserve"> </w:t>
      </w:r>
      <w:r>
        <w:t>проблемных вопросов и тем. Индивидуализация обучения достигается за счет использования в процессе обучения электронных и Интернет-ресурсов (ФИПИ – школьникам и учителям. 20 типовых вариантов экзаменационных работ для подготовки к государственной итоговой аттестации).</w:t>
      </w:r>
    </w:p>
    <w:p w:rsidR="004A237B" w:rsidRDefault="007E2B72">
      <w:pPr>
        <w:pStyle w:val="a3"/>
        <w:ind w:left="106" w:right="320" w:firstLine="568"/>
        <w:jc w:val="both"/>
      </w:pPr>
      <w:r>
        <w:t>Программа предполагает, что основной</w:t>
      </w:r>
      <w:r>
        <w:rPr>
          <w:spacing w:val="40"/>
        </w:rPr>
        <w:t xml:space="preserve"> </w:t>
      </w:r>
      <w:r>
        <w:t>задачей педагога, реализующего данный курс является не просто передача, трансляция имеющего опыта, накопленных знаний, но и</w:t>
      </w:r>
      <w:r>
        <w:rPr>
          <w:spacing w:val="40"/>
        </w:rPr>
        <w:t xml:space="preserve"> </w:t>
      </w:r>
      <w:r>
        <w:t>развитие творческого потенциала личности своих учеников, развитие их умения и</w:t>
      </w:r>
      <w:r>
        <w:rPr>
          <w:spacing w:val="40"/>
        </w:rPr>
        <w:t xml:space="preserve"> </w:t>
      </w:r>
      <w:r>
        <w:t>способности преодолевать границы известного, традиционного. Благодаря этому</w:t>
      </w:r>
      <w:r>
        <w:rPr>
          <w:spacing w:val="80"/>
        </w:rPr>
        <w:t xml:space="preserve"> </w:t>
      </w:r>
      <w:r>
        <w:t>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:rsidR="004A237B" w:rsidRDefault="007E2B72">
      <w:pPr>
        <w:pStyle w:val="a3"/>
        <w:ind w:left="106" w:right="321" w:firstLine="568"/>
        <w:jc w:val="both"/>
      </w:pPr>
      <w: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Программа курса сориентирована на использование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подготовки</w:t>
      </w:r>
      <w:r>
        <w:rPr>
          <w:spacing w:val="36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пособия</w:t>
      </w:r>
      <w:r>
        <w:rPr>
          <w:spacing w:val="36"/>
        </w:rPr>
        <w:t xml:space="preserve"> </w:t>
      </w:r>
      <w:r>
        <w:t>Э.М.</w:t>
      </w:r>
      <w:r>
        <w:rPr>
          <w:spacing w:val="35"/>
        </w:rPr>
        <w:t xml:space="preserve"> </w:t>
      </w:r>
      <w:proofErr w:type="spellStart"/>
      <w:r>
        <w:t>Амбарцумовой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С.Е.Дюковой</w:t>
      </w:r>
      <w:proofErr w:type="spellEnd"/>
    </w:p>
    <w:p w:rsidR="004A237B" w:rsidRDefault="007E2B72">
      <w:pPr>
        <w:pStyle w:val="a3"/>
        <w:spacing w:before="1"/>
        <w:ind w:left="106" w:right="324"/>
        <w:jc w:val="both"/>
      </w:pPr>
      <w:r>
        <w:t>«География» издательского центра «</w:t>
      </w:r>
      <w:proofErr w:type="spellStart"/>
      <w:r>
        <w:t>Вентана-Граф</w:t>
      </w:r>
      <w:proofErr w:type="spellEnd"/>
      <w:r>
        <w:t>». В школах подготовка к экзаменам осуществляется на уроках, а также во внеурочное время: на факультативных и индивидуальных занятиях.</w:t>
      </w:r>
    </w:p>
    <w:p w:rsidR="004A237B" w:rsidRDefault="007E2B72">
      <w:pPr>
        <w:pStyle w:val="a3"/>
        <w:ind w:left="106" w:right="318" w:firstLine="568"/>
        <w:jc w:val="both"/>
      </w:pPr>
      <w:r>
        <w:t>Внеурочные занятия позволяют расширить и углубить изучаемый материал по школьному курсу, развивают мышление и исследовательские знания учащихся; формируют базу общих универсальных приёмов и подходов к решению заданий соответствующих типов, способствуют осознанному выбору дальнейшего пути получения образования, а также могут учитываться при формировании профильных 10 классов.</w:t>
      </w:r>
    </w:p>
    <w:p w:rsidR="007E2B72" w:rsidRDefault="007E2B72">
      <w:pPr>
        <w:pStyle w:val="1"/>
        <w:ind w:left="646"/>
        <w:jc w:val="both"/>
      </w:pPr>
    </w:p>
    <w:p w:rsidR="004A237B" w:rsidRDefault="007E2B72">
      <w:pPr>
        <w:pStyle w:val="1"/>
        <w:ind w:left="646"/>
        <w:jc w:val="both"/>
      </w:pPr>
      <w:r>
        <w:t>Цель</w:t>
      </w:r>
      <w:r>
        <w:rPr>
          <w:spacing w:val="-3"/>
        </w:rPr>
        <w:t xml:space="preserve"> </w:t>
      </w:r>
      <w:r>
        <w:rPr>
          <w:spacing w:val="-2"/>
        </w:rPr>
        <w:t>курса:</w:t>
      </w:r>
    </w:p>
    <w:p w:rsidR="004A237B" w:rsidRDefault="007E2B72">
      <w:pPr>
        <w:pStyle w:val="a3"/>
        <w:ind w:left="106" w:right="319" w:firstLine="720"/>
        <w:jc w:val="both"/>
      </w:pPr>
      <w:r>
        <w:t>Сформировать</w:t>
      </w:r>
      <w:r>
        <w:rPr>
          <w:spacing w:val="40"/>
        </w:rPr>
        <w:t xml:space="preserve"> </w:t>
      </w:r>
      <w:r>
        <w:t>представление о структуре экзаменационной работы, числе и форме заданий, а также их уровне сложности, подготовить учащихся к сдаче ГИА в соответствии с требованиями, предъявляемыми новыми образовательными стандартами.</w:t>
      </w:r>
    </w:p>
    <w:p w:rsidR="004A237B" w:rsidRDefault="004A237B">
      <w:pPr>
        <w:pStyle w:val="a3"/>
      </w:pPr>
    </w:p>
    <w:p w:rsidR="004A237B" w:rsidRDefault="007E2B72">
      <w:pPr>
        <w:pStyle w:val="1"/>
        <w:ind w:left="735"/>
      </w:pPr>
      <w:r>
        <w:rPr>
          <w:spacing w:val="-2"/>
        </w:rPr>
        <w:t>Задачи: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100"/>
        </w:tabs>
        <w:ind w:right="320" w:firstLine="142"/>
        <w:rPr>
          <w:sz w:val="24"/>
        </w:rPr>
      </w:pPr>
      <w:r>
        <w:rPr>
          <w:sz w:val="24"/>
        </w:rPr>
        <w:t>повторить и обобщить знания по географии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курс основной общеобразовательной </w:t>
      </w:r>
      <w:r>
        <w:rPr>
          <w:spacing w:val="-2"/>
          <w:sz w:val="24"/>
        </w:rPr>
        <w:t>школы;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099"/>
        </w:tabs>
        <w:ind w:left="1099" w:hanging="283"/>
        <w:rPr>
          <w:sz w:val="24"/>
        </w:rPr>
      </w:pP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разделам;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099"/>
        </w:tabs>
        <w:ind w:left="1099" w:hanging="283"/>
        <w:rPr>
          <w:sz w:val="24"/>
        </w:rPr>
      </w:pPr>
      <w:r>
        <w:rPr>
          <w:sz w:val="24"/>
        </w:rPr>
        <w:t>выработать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контрольно-измерительными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4A237B" w:rsidRDefault="004A237B">
      <w:pPr>
        <w:pStyle w:val="a4"/>
        <w:rPr>
          <w:sz w:val="24"/>
        </w:rPr>
        <w:sectPr w:rsidR="004A237B" w:rsidSect="00022AC7">
          <w:footerReference w:type="default" r:id="rId7"/>
          <w:pgSz w:w="11910" w:h="16840"/>
          <w:pgMar w:top="1100" w:right="711" w:bottom="1240" w:left="1275" w:header="0" w:footer="98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4A237B" w:rsidRDefault="007E2B72">
      <w:pPr>
        <w:pStyle w:val="1"/>
        <w:numPr>
          <w:ilvl w:val="0"/>
          <w:numId w:val="3"/>
        </w:numPr>
        <w:tabs>
          <w:tab w:val="left" w:pos="1593"/>
        </w:tabs>
        <w:spacing w:before="62"/>
        <w:ind w:left="106" w:right="177" w:firstLine="1238"/>
        <w:jc w:val="left"/>
      </w:pPr>
      <w:bookmarkStart w:id="1" w:name="2._Планируемые_результаты_освоения_обуча"/>
      <w:bookmarkEnd w:id="1"/>
      <w:r>
        <w:lastRenderedPageBreak/>
        <w:t>Планируемые результаты освоения обучающимися программы</w:t>
      </w:r>
      <w:r>
        <w:rPr>
          <w:spacing w:val="40"/>
        </w:rPr>
        <w:t xml:space="preserve"> </w:t>
      </w:r>
      <w:r>
        <w:t xml:space="preserve">внеурочной </w:t>
      </w:r>
      <w:r>
        <w:rPr>
          <w:spacing w:val="-2"/>
        </w:rPr>
        <w:t>деятельности.</w:t>
      </w:r>
    </w:p>
    <w:p w:rsidR="004A237B" w:rsidRDefault="004A237B">
      <w:pPr>
        <w:pStyle w:val="a3"/>
        <w:spacing w:before="6"/>
        <w:rPr>
          <w:b/>
        </w:rPr>
      </w:pPr>
    </w:p>
    <w:p w:rsidR="004A237B" w:rsidRDefault="007E2B72">
      <w:pPr>
        <w:pStyle w:val="a3"/>
        <w:ind w:left="106" w:firstLine="720"/>
      </w:pP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поставленных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предполагается,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учащиеся</w:t>
      </w:r>
      <w:r>
        <w:rPr>
          <w:spacing w:val="40"/>
        </w:rPr>
        <w:t xml:space="preserve"> </w:t>
      </w:r>
      <w:r>
        <w:t>достигнут</w:t>
      </w:r>
      <w:r>
        <w:rPr>
          <w:spacing w:val="40"/>
        </w:rPr>
        <w:t xml:space="preserve"> </w:t>
      </w:r>
      <w:r>
        <w:t xml:space="preserve">следующих </w:t>
      </w:r>
      <w:r>
        <w:rPr>
          <w:spacing w:val="-2"/>
        </w:rPr>
        <w:t>результатов: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101"/>
        </w:tabs>
        <w:ind w:left="1101" w:right="324"/>
        <w:rPr>
          <w:sz w:val="24"/>
        </w:rPr>
      </w:pPr>
      <w:r>
        <w:rPr>
          <w:sz w:val="24"/>
        </w:rPr>
        <w:t>овладеют суммой базовых знаний и умений, научатся самостоятельно применять их на практике;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101"/>
        </w:tabs>
        <w:ind w:left="1101" w:right="323"/>
        <w:rPr>
          <w:sz w:val="24"/>
        </w:rPr>
      </w:pPr>
      <w:r>
        <w:rPr>
          <w:sz w:val="24"/>
        </w:rPr>
        <w:t>овладеют</w:t>
      </w:r>
      <w:r>
        <w:rPr>
          <w:spacing w:val="40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КИМ;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099"/>
        </w:tabs>
        <w:ind w:left="1099" w:hanging="283"/>
        <w:rPr>
          <w:sz w:val="24"/>
        </w:rPr>
      </w:pPr>
      <w:r>
        <w:rPr>
          <w:sz w:val="24"/>
        </w:rPr>
        <w:t>усвоят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поиска;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099"/>
        </w:tabs>
        <w:ind w:left="1099" w:hanging="283"/>
        <w:rPr>
          <w:sz w:val="24"/>
        </w:rPr>
      </w:pPr>
      <w:r>
        <w:rPr>
          <w:sz w:val="24"/>
        </w:rPr>
        <w:t>научаться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контрольно-измерительными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4A237B" w:rsidRDefault="007E2B72">
      <w:pPr>
        <w:pStyle w:val="a4"/>
        <w:numPr>
          <w:ilvl w:val="0"/>
          <w:numId w:val="2"/>
        </w:numPr>
        <w:tabs>
          <w:tab w:val="left" w:pos="1099"/>
        </w:tabs>
        <w:ind w:left="1099" w:hanging="28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4A237B" w:rsidRDefault="007E2B72">
      <w:pPr>
        <w:pStyle w:val="a3"/>
        <w:ind w:left="347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 xml:space="preserve">на </w:t>
      </w:r>
      <w:r>
        <w:rPr>
          <w:b/>
        </w:rPr>
        <w:t>16</w:t>
      </w:r>
      <w:r>
        <w:rPr>
          <w:b/>
          <w:spacing w:val="-3"/>
        </w:rPr>
        <w:t xml:space="preserve"> </w:t>
      </w:r>
      <w:r>
        <w:rPr>
          <w:b/>
        </w:rPr>
        <w:t>часов,</w:t>
      </w:r>
      <w:r>
        <w:rPr>
          <w:b/>
          <w:spacing w:val="-1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rPr>
          <w:spacing w:val="-2"/>
        </w:rPr>
        <w:t>классов.</w:t>
      </w:r>
    </w:p>
    <w:p w:rsidR="004A237B" w:rsidRDefault="007E2B72">
      <w:pPr>
        <w:spacing w:before="275"/>
        <w:ind w:left="106" w:right="316" w:firstLine="568"/>
        <w:jc w:val="both"/>
        <w:rPr>
          <w:sz w:val="24"/>
        </w:rPr>
      </w:pPr>
      <w:r>
        <w:rPr>
          <w:b/>
          <w:sz w:val="24"/>
        </w:rPr>
        <w:t xml:space="preserve">Требования к уровню подготовки обучающихся, освоивших общеобразовательные программы основного общего образования по ГЕОГРАФИИ. </w:t>
      </w:r>
      <w:r>
        <w:rPr>
          <w:sz w:val="24"/>
        </w:rPr>
        <w:t>Перечень требований к уровню подготовки выпускников основной школы, достижение которых проверяется на ОГЭ по географии, составлен на основе раздела «Требования к уровню подготовки выпускников» Федерального компонента государственного стандарта основного общего образования.</w:t>
      </w:r>
    </w:p>
    <w:p w:rsidR="004A237B" w:rsidRDefault="007E2B72">
      <w:pPr>
        <w:pStyle w:val="1"/>
        <w:spacing w:line="267" w:lineRule="exact"/>
        <w:ind w:left="675"/>
        <w:jc w:val="both"/>
      </w:pPr>
      <w:r>
        <w:rPr>
          <w:u w:val="single"/>
        </w:rPr>
        <w:t>Знать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понимать: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957" w:hanging="14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термины;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ind w:left="106" w:right="327" w:firstLine="710"/>
        <w:jc w:val="both"/>
        <w:rPr>
          <w:sz w:val="24"/>
        </w:rPr>
      </w:pPr>
      <w:r>
        <w:rPr>
          <w:sz w:val="24"/>
        </w:rPr>
        <w:t>различия плана, глобуса и географических карт по содержанию, масштабу, способам картографического изображения;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67" w:lineRule="exact"/>
        <w:ind w:left="957" w:hanging="1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путешествий;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ind w:left="106" w:right="320" w:firstLine="710"/>
        <w:jc w:val="both"/>
        <w:rPr>
          <w:sz w:val="24"/>
        </w:rPr>
      </w:pPr>
      <w:r>
        <w:rPr>
          <w:sz w:val="24"/>
        </w:rPr>
        <w:t>географические следствия движений Земли, географические явления и процессы в геосферах, взаимосвязь между ними, их изменение в результате деятельности человека;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67" w:lineRule="exact"/>
        <w:ind w:left="957" w:hanging="141"/>
        <w:jc w:val="both"/>
        <w:rPr>
          <w:sz w:val="24"/>
        </w:rPr>
      </w:pPr>
      <w:r>
        <w:rPr>
          <w:sz w:val="24"/>
        </w:rPr>
        <w:t>географическую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зональность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поясность;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ind w:left="106" w:right="316" w:firstLine="710"/>
        <w:jc w:val="both"/>
        <w:rPr>
          <w:sz w:val="24"/>
        </w:rPr>
      </w:pP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природы материков и океанов, а также географию народов Земли; различия в хозяйственном освоении разных территорий и акваторий; связь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географическим положением,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природными условиями, ресурсами и хозяйством отдельных регионов и стран;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106" w:right="318" w:firstLine="710"/>
        <w:jc w:val="both"/>
        <w:rPr>
          <w:sz w:val="24"/>
        </w:rPr>
      </w:pPr>
      <w:r>
        <w:rPr>
          <w:sz w:val="24"/>
        </w:rPr>
        <w:t>специфику географического положения и административно-территориального устройства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отраслей хозяйства, природно-хозяйственных зон и районов;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106" w:right="322" w:firstLine="710"/>
        <w:jc w:val="both"/>
        <w:rPr>
          <w:sz w:val="24"/>
        </w:rPr>
      </w:pPr>
      <w:r>
        <w:rPr>
          <w:sz w:val="24"/>
        </w:rPr>
        <w:t xml:space="preserve">природные и антропогенные причины возникновения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</w:t>
      </w:r>
    </w:p>
    <w:p w:rsidR="004A237B" w:rsidRDefault="007E2B72">
      <w:pPr>
        <w:pStyle w:val="1"/>
        <w:spacing w:before="249" w:line="267" w:lineRule="exact"/>
        <w:ind w:left="675"/>
      </w:pPr>
      <w:r>
        <w:rPr>
          <w:spacing w:val="-2"/>
          <w:u w:val="single"/>
        </w:rPr>
        <w:t>Уметь: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ind w:left="106" w:right="323" w:firstLine="710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карте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расстояния,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40"/>
          <w:sz w:val="24"/>
        </w:rPr>
        <w:t xml:space="preserve"> </w:t>
      </w:r>
      <w:r>
        <w:rPr>
          <w:sz w:val="24"/>
        </w:rPr>
        <w:t>точек;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географические координаты и местоположение географических объектов;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67" w:lineRule="exact"/>
        <w:ind w:left="957" w:hanging="141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(узнавать)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957" w:hanging="141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957" w:hanging="141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957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территорий;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ind w:left="106" w:right="319" w:firstLine="710"/>
        <w:jc w:val="both"/>
        <w:rPr>
          <w:sz w:val="24"/>
        </w:rPr>
      </w:pPr>
      <w:r>
        <w:rPr>
          <w:sz w:val="24"/>
        </w:rPr>
        <w:t>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106" w:right="320" w:firstLine="710"/>
        <w:jc w:val="both"/>
        <w:rPr>
          <w:sz w:val="24"/>
        </w:rPr>
      </w:pPr>
      <w:r>
        <w:rPr>
          <w:sz w:val="24"/>
        </w:rPr>
        <w:t>находить в разных источниках информацию, необходимую для изучения географических</w:t>
      </w:r>
      <w:r>
        <w:rPr>
          <w:spacing w:val="40"/>
          <w:sz w:val="24"/>
        </w:rPr>
        <w:t xml:space="preserve"> 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явлений,</w:t>
      </w:r>
      <w:r>
        <w:rPr>
          <w:spacing w:val="40"/>
          <w:sz w:val="24"/>
        </w:rPr>
        <w:t xml:space="preserve"> 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 </w:t>
      </w:r>
      <w:r>
        <w:rPr>
          <w:sz w:val="24"/>
        </w:rPr>
        <w:t>территорий</w:t>
      </w:r>
      <w:r>
        <w:rPr>
          <w:spacing w:val="40"/>
          <w:sz w:val="24"/>
        </w:rPr>
        <w:t xml:space="preserve">  </w:t>
      </w:r>
      <w:r>
        <w:rPr>
          <w:sz w:val="24"/>
        </w:rPr>
        <w:t>Земли,</w:t>
      </w:r>
      <w:r>
        <w:rPr>
          <w:spacing w:val="40"/>
          <w:sz w:val="24"/>
        </w:rPr>
        <w:t xml:space="preserve">  </w:t>
      </w:r>
      <w:r>
        <w:rPr>
          <w:sz w:val="24"/>
        </w:rPr>
        <w:t>их</w:t>
      </w:r>
      <w:r>
        <w:rPr>
          <w:spacing w:val="40"/>
          <w:sz w:val="24"/>
        </w:rPr>
        <w:t xml:space="preserve">  </w:t>
      </w:r>
      <w:r>
        <w:rPr>
          <w:sz w:val="24"/>
        </w:rPr>
        <w:t>обеспеченности</w:t>
      </w:r>
    </w:p>
    <w:p w:rsidR="004A237B" w:rsidRDefault="004A237B">
      <w:pPr>
        <w:pStyle w:val="a4"/>
        <w:spacing w:line="276" w:lineRule="exact"/>
        <w:jc w:val="both"/>
        <w:rPr>
          <w:sz w:val="24"/>
        </w:rPr>
        <w:sectPr w:rsidR="004A237B">
          <w:pgSz w:w="11910" w:h="16840"/>
          <w:pgMar w:top="1040" w:right="425" w:bottom="1160" w:left="1275" w:header="0" w:footer="980" w:gutter="0"/>
          <w:cols w:space="720"/>
        </w:sectPr>
      </w:pPr>
    </w:p>
    <w:p w:rsidR="004A237B" w:rsidRDefault="007E2B72">
      <w:pPr>
        <w:pStyle w:val="a3"/>
        <w:spacing w:before="62"/>
        <w:ind w:left="106" w:right="320"/>
        <w:jc w:val="both"/>
      </w:pPr>
      <w:r>
        <w:lastRenderedPageBreak/>
        <w:t>природными и человеческими ресурсами, хозяйственного потенциала, экологических</w:t>
      </w:r>
      <w:r>
        <w:rPr>
          <w:spacing w:val="40"/>
        </w:rPr>
        <w:t xml:space="preserve"> </w:t>
      </w:r>
      <w:r>
        <w:rPr>
          <w:spacing w:val="-2"/>
        </w:rPr>
        <w:t>проблем;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before="3" w:line="276" w:lineRule="exact"/>
        <w:ind w:left="106" w:right="313" w:firstLine="71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 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74" w:lineRule="exact"/>
        <w:ind w:left="957" w:hanging="141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4A237B" w:rsidRDefault="007E2B72">
      <w:pPr>
        <w:pStyle w:val="1"/>
        <w:spacing w:before="275"/>
        <w:ind w:firstLine="568"/>
      </w:pPr>
      <w:r>
        <w:rPr>
          <w:u w:val="single"/>
        </w:rPr>
        <w:t>Использовать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приобретенные</w:t>
      </w:r>
      <w:r>
        <w:rPr>
          <w:spacing w:val="40"/>
          <w:u w:val="single"/>
        </w:rPr>
        <w:t xml:space="preserve"> </w:t>
      </w:r>
      <w:r>
        <w:rPr>
          <w:u w:val="single"/>
        </w:rPr>
        <w:t>знания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rPr>
          <w:spacing w:val="40"/>
          <w:u w:val="single"/>
        </w:rPr>
        <w:t xml:space="preserve"> </w:t>
      </w:r>
      <w:r>
        <w:rPr>
          <w:u w:val="single"/>
        </w:rPr>
        <w:t>умения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в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практической</w:t>
      </w:r>
      <w:r>
        <w:rPr>
          <w:spacing w:val="40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повседневной жизни для:</w:t>
      </w:r>
    </w:p>
    <w:p w:rsidR="004A237B" w:rsidRDefault="007E2B72">
      <w:pPr>
        <w:pStyle w:val="a4"/>
        <w:numPr>
          <w:ilvl w:val="0"/>
          <w:numId w:val="1"/>
        </w:numPr>
        <w:tabs>
          <w:tab w:val="left" w:pos="957"/>
        </w:tabs>
        <w:spacing w:line="268" w:lineRule="exact"/>
        <w:ind w:left="957" w:hanging="141"/>
        <w:rPr>
          <w:sz w:val="24"/>
        </w:rPr>
      </w:pPr>
      <w:r>
        <w:rPr>
          <w:sz w:val="24"/>
        </w:rPr>
        <w:t>определения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поясного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A15774" w:rsidRPr="00A15774" w:rsidRDefault="007E2B72" w:rsidP="00A15774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957" w:hanging="141"/>
        <w:rPr>
          <w:sz w:val="24"/>
        </w:rPr>
      </w:pP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A15774" w:rsidRPr="00A15774" w:rsidRDefault="007E2B72" w:rsidP="00A15774">
      <w:pPr>
        <w:pStyle w:val="a4"/>
        <w:numPr>
          <w:ilvl w:val="0"/>
          <w:numId w:val="1"/>
        </w:numPr>
        <w:tabs>
          <w:tab w:val="left" w:pos="957"/>
        </w:tabs>
        <w:spacing w:line="276" w:lineRule="exact"/>
        <w:ind w:left="957" w:hanging="141"/>
        <w:rPr>
          <w:sz w:val="24"/>
        </w:rPr>
      </w:pPr>
      <w:r w:rsidRPr="00A15774">
        <w:rPr>
          <w:sz w:val="24"/>
        </w:rPr>
        <w:t>решения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>практических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>задач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>по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>определению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>качества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>окружающей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>среды,</w:t>
      </w:r>
      <w:r w:rsidRPr="00A15774">
        <w:rPr>
          <w:spacing w:val="80"/>
          <w:sz w:val="24"/>
        </w:rPr>
        <w:t xml:space="preserve"> </w:t>
      </w:r>
      <w:r w:rsidRPr="00A15774">
        <w:rPr>
          <w:sz w:val="24"/>
        </w:rPr>
        <w:t xml:space="preserve">ее </w:t>
      </w:r>
      <w:r w:rsidRPr="00A15774">
        <w:rPr>
          <w:spacing w:val="-2"/>
          <w:sz w:val="24"/>
        </w:rPr>
        <w:t>использованию;</w:t>
      </w:r>
      <w:bookmarkStart w:id="2" w:name="3._Содержание_курса_внеурочной_деятельно"/>
      <w:bookmarkEnd w:id="2"/>
    </w:p>
    <w:p w:rsidR="004A237B" w:rsidRPr="00A15774" w:rsidRDefault="007E2B72" w:rsidP="00A15774">
      <w:pPr>
        <w:pStyle w:val="a4"/>
        <w:numPr>
          <w:ilvl w:val="0"/>
          <w:numId w:val="3"/>
        </w:numPr>
        <w:tabs>
          <w:tab w:val="left" w:pos="957"/>
          <w:tab w:val="left" w:pos="1064"/>
          <w:tab w:val="left" w:pos="2605"/>
          <w:tab w:val="left" w:pos="3432"/>
          <w:tab w:val="left" w:pos="4921"/>
          <w:tab w:val="left" w:pos="6593"/>
          <w:tab w:val="left" w:pos="7901"/>
          <w:tab w:val="left" w:pos="9046"/>
          <w:tab w:val="left" w:pos="9757"/>
        </w:tabs>
        <w:spacing w:before="62"/>
        <w:ind w:left="106" w:right="188" w:firstLine="568"/>
        <w:jc w:val="left"/>
        <w:rPr>
          <w:b/>
          <w:bCs/>
        </w:rPr>
      </w:pPr>
      <w:r w:rsidRPr="00A15774">
        <w:rPr>
          <w:b/>
          <w:bCs/>
          <w:spacing w:val="-2"/>
        </w:rPr>
        <w:t>Содержание</w:t>
      </w:r>
      <w:r w:rsidRPr="00A15774">
        <w:rPr>
          <w:b/>
          <w:bCs/>
        </w:rPr>
        <w:tab/>
      </w:r>
      <w:r w:rsidRPr="00A15774">
        <w:rPr>
          <w:b/>
          <w:bCs/>
          <w:spacing w:val="-4"/>
        </w:rPr>
        <w:t>курса</w:t>
      </w:r>
      <w:r w:rsidRPr="00A15774">
        <w:rPr>
          <w:b/>
          <w:bCs/>
        </w:rPr>
        <w:tab/>
      </w:r>
      <w:r w:rsidRPr="00A15774">
        <w:rPr>
          <w:b/>
          <w:bCs/>
          <w:spacing w:val="-2"/>
        </w:rPr>
        <w:t>внеурочной</w:t>
      </w:r>
      <w:r w:rsidRPr="00A15774">
        <w:rPr>
          <w:b/>
          <w:bCs/>
        </w:rPr>
        <w:tab/>
      </w:r>
      <w:r w:rsidRPr="00A15774">
        <w:rPr>
          <w:b/>
          <w:bCs/>
          <w:spacing w:val="-2"/>
        </w:rPr>
        <w:t>деятельности</w:t>
      </w:r>
      <w:r w:rsidRPr="00A15774">
        <w:rPr>
          <w:b/>
          <w:bCs/>
        </w:rPr>
        <w:tab/>
      </w:r>
      <w:r w:rsidRPr="00A15774">
        <w:rPr>
          <w:b/>
          <w:bCs/>
          <w:spacing w:val="-2"/>
        </w:rPr>
        <w:t>"Трудные</w:t>
      </w:r>
      <w:r w:rsidRPr="00A15774">
        <w:rPr>
          <w:b/>
          <w:bCs/>
        </w:rPr>
        <w:tab/>
      </w:r>
      <w:r w:rsidRPr="00A15774">
        <w:rPr>
          <w:b/>
          <w:bCs/>
          <w:spacing w:val="-2"/>
        </w:rPr>
        <w:t>вопросы</w:t>
      </w:r>
      <w:r w:rsidRPr="00A15774">
        <w:rPr>
          <w:b/>
          <w:bCs/>
        </w:rPr>
        <w:tab/>
      </w:r>
      <w:r w:rsidRPr="00A15774">
        <w:rPr>
          <w:b/>
          <w:bCs/>
          <w:spacing w:val="-4"/>
        </w:rPr>
        <w:t>ОГЭ</w:t>
      </w:r>
      <w:r w:rsidRPr="00A15774">
        <w:rPr>
          <w:b/>
          <w:bCs/>
        </w:rPr>
        <w:tab/>
      </w:r>
      <w:r w:rsidRPr="00A15774">
        <w:rPr>
          <w:b/>
          <w:bCs/>
          <w:spacing w:val="-6"/>
        </w:rPr>
        <w:t xml:space="preserve">по </w:t>
      </w:r>
      <w:r w:rsidRPr="00A15774">
        <w:rPr>
          <w:b/>
          <w:bCs/>
          <w:spacing w:val="-2"/>
        </w:rPr>
        <w:t>географии"</w:t>
      </w:r>
    </w:p>
    <w:p w:rsidR="004A237B" w:rsidRDefault="004A237B">
      <w:pPr>
        <w:pStyle w:val="a3"/>
        <w:rPr>
          <w:b/>
        </w:rPr>
      </w:pPr>
    </w:p>
    <w:p w:rsidR="004A237B" w:rsidRDefault="007E2B72">
      <w:pPr>
        <w:pStyle w:val="a3"/>
        <w:ind w:left="675"/>
        <w:jc w:val="both"/>
      </w:pPr>
      <w:bookmarkStart w:id="3" w:name="Содержание_программы_17часов"/>
      <w:bookmarkEnd w:id="3"/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16 часов</w:t>
      </w:r>
    </w:p>
    <w:p w:rsidR="004A237B" w:rsidRDefault="007E2B72">
      <w:pPr>
        <w:pStyle w:val="1"/>
        <w:ind w:left="466"/>
        <w:jc w:val="both"/>
      </w:pPr>
      <w:r>
        <w:t>Источники</w:t>
      </w:r>
      <w:r>
        <w:rPr>
          <w:spacing w:val="-8"/>
        </w:rPr>
        <w:t xml:space="preserve"> </w:t>
      </w:r>
      <w:r>
        <w:t>географической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:rsidR="004A237B" w:rsidRDefault="007E2B72">
      <w:pPr>
        <w:pStyle w:val="a3"/>
        <w:ind w:left="106" w:right="321" w:firstLine="710"/>
        <w:jc w:val="both"/>
      </w:pPr>
      <w: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</w:t>
      </w:r>
    </w:p>
    <w:p w:rsidR="004A237B" w:rsidRDefault="007E2B72">
      <w:pPr>
        <w:pStyle w:val="a3"/>
        <w:ind w:left="816"/>
        <w:jc w:val="both"/>
      </w:pPr>
      <w:r>
        <w:t>Выдающиеся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путешествия</w:t>
      </w:r>
    </w:p>
    <w:p w:rsidR="004A237B" w:rsidRDefault="007E2B72">
      <w:pPr>
        <w:pStyle w:val="1"/>
        <w:spacing w:before="254"/>
        <w:ind w:left="167"/>
        <w:jc w:val="both"/>
      </w:pPr>
      <w:r>
        <w:t>Природа</w:t>
      </w:r>
      <w:r>
        <w:rPr>
          <w:spacing w:val="-4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человек</w:t>
      </w:r>
    </w:p>
    <w:p w:rsidR="004A237B" w:rsidRDefault="004A237B">
      <w:pPr>
        <w:pStyle w:val="a3"/>
        <w:rPr>
          <w:b/>
        </w:rPr>
      </w:pPr>
    </w:p>
    <w:p w:rsidR="004A237B" w:rsidRDefault="007E2B72">
      <w:pPr>
        <w:pStyle w:val="a3"/>
        <w:ind w:left="816"/>
        <w:jc w:val="both"/>
      </w:pPr>
      <w:r>
        <w:t>Земля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планета.</w:t>
      </w:r>
      <w:r>
        <w:rPr>
          <w:spacing w:val="-3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размеры,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rPr>
          <w:spacing w:val="-2"/>
        </w:rPr>
        <w:t>Земли</w:t>
      </w:r>
    </w:p>
    <w:p w:rsidR="004A237B" w:rsidRDefault="007E2B72">
      <w:pPr>
        <w:pStyle w:val="a3"/>
        <w:ind w:left="106" w:right="323" w:firstLine="710"/>
        <w:jc w:val="both"/>
      </w:pPr>
      <w:r>
        <w:t>Земная кора и литосфера. Состав, строение и развитие. Земная поверхность: формы рельефа суши, дна Мирового океана; Полезные ископаемые, зависимость их размещения от строения земной коры и рельефа. Минеральные ресурсы Земли, их виды и оценка</w:t>
      </w:r>
    </w:p>
    <w:p w:rsidR="004A237B" w:rsidRDefault="007E2B72">
      <w:pPr>
        <w:pStyle w:val="a3"/>
        <w:ind w:left="106" w:right="326" w:firstLine="710"/>
        <w:jc w:val="both"/>
      </w:pPr>
      <w:r>
        <w:t>Гидросфера, ее состав и строение. Мировой океан и его части, взаимодействие с атмосферой и сушей. Поверхностные и подземные воды суши. Ледники и многолетняя мерзлота. Водные ресурсы Земли</w:t>
      </w:r>
    </w:p>
    <w:p w:rsidR="004A237B" w:rsidRDefault="007E2B72">
      <w:pPr>
        <w:pStyle w:val="a3"/>
        <w:ind w:left="816"/>
        <w:jc w:val="both"/>
      </w:pPr>
      <w:r>
        <w:t>Атмосфера.</w:t>
      </w:r>
      <w:r>
        <w:rPr>
          <w:spacing w:val="63"/>
        </w:rPr>
        <w:t xml:space="preserve"> </w:t>
      </w:r>
      <w:r>
        <w:t>Состав,</w:t>
      </w:r>
      <w:r>
        <w:rPr>
          <w:spacing w:val="64"/>
        </w:rPr>
        <w:t xml:space="preserve"> </w:t>
      </w:r>
      <w:r>
        <w:t>строение,</w:t>
      </w:r>
      <w:r>
        <w:rPr>
          <w:spacing w:val="66"/>
        </w:rPr>
        <w:t xml:space="preserve"> </w:t>
      </w:r>
      <w:r>
        <w:t>циркуляция.</w:t>
      </w:r>
      <w:r>
        <w:rPr>
          <w:spacing w:val="66"/>
        </w:rPr>
        <w:t xml:space="preserve"> </w:t>
      </w:r>
      <w:r>
        <w:t>Распределение</w:t>
      </w:r>
      <w:r>
        <w:rPr>
          <w:spacing w:val="65"/>
        </w:rPr>
        <w:t xml:space="preserve"> </w:t>
      </w:r>
      <w:r>
        <w:t>тепла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влаги</w:t>
      </w:r>
      <w:r>
        <w:rPr>
          <w:spacing w:val="64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spacing w:val="-2"/>
        </w:rPr>
        <w:t>Земле.</w:t>
      </w:r>
    </w:p>
    <w:p w:rsidR="004A237B" w:rsidRDefault="007E2B72">
      <w:pPr>
        <w:pStyle w:val="a3"/>
        <w:ind w:left="106"/>
        <w:jc w:val="both"/>
      </w:pPr>
      <w:r>
        <w:t>Погода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климат.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rPr>
          <w:spacing w:val="-2"/>
        </w:rPr>
        <w:t>погоды.</w:t>
      </w:r>
    </w:p>
    <w:p w:rsidR="004A237B" w:rsidRDefault="007E2B72">
      <w:pPr>
        <w:pStyle w:val="a3"/>
        <w:ind w:left="106" w:right="314" w:firstLine="710"/>
        <w:jc w:val="both"/>
      </w:pPr>
      <w:r>
        <w:t>Биосфера,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с другими геосферами. Разнообразие растений и животных, особенности их распространения. Почвенный покров. Почва как особое природное образование. Условия образования почв разных типов</w:t>
      </w:r>
    </w:p>
    <w:p w:rsidR="004A237B" w:rsidRDefault="007E2B72">
      <w:pPr>
        <w:pStyle w:val="a3"/>
        <w:ind w:left="106" w:right="322" w:firstLine="710"/>
        <w:jc w:val="both"/>
      </w:pPr>
      <w:r>
        <w:t xml:space="preserve">Географическая оболочка Земли. Широтная зональность и высотная поясность, цикличность и ритмичность процессов. Территориальные комплексы: природные, природно- </w:t>
      </w:r>
      <w:r>
        <w:rPr>
          <w:spacing w:val="-2"/>
        </w:rPr>
        <w:t>хозяйственные</w:t>
      </w:r>
    </w:p>
    <w:p w:rsidR="004A237B" w:rsidRDefault="004A237B">
      <w:pPr>
        <w:pStyle w:val="a3"/>
      </w:pPr>
    </w:p>
    <w:p w:rsidR="004A237B" w:rsidRDefault="007E2B72">
      <w:pPr>
        <w:pStyle w:val="1"/>
        <w:ind w:left="167"/>
        <w:jc w:val="both"/>
      </w:pPr>
      <w:r>
        <w:t>Материки,</w:t>
      </w:r>
      <w:r>
        <w:rPr>
          <w:spacing w:val="-4"/>
        </w:rPr>
        <w:t xml:space="preserve"> </w:t>
      </w:r>
      <w:r>
        <w:t>океаны,</w:t>
      </w:r>
      <w:r>
        <w:rPr>
          <w:spacing w:val="-4"/>
        </w:rPr>
        <w:t xml:space="preserve"> </w:t>
      </w:r>
      <w:r>
        <w:t>народы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страны</w:t>
      </w:r>
    </w:p>
    <w:p w:rsidR="004A237B" w:rsidRDefault="007E2B72">
      <w:pPr>
        <w:pStyle w:val="a3"/>
        <w:spacing w:before="1"/>
        <w:ind w:left="816"/>
        <w:jc w:val="both"/>
      </w:pPr>
      <w:r>
        <w:t>Современный</w:t>
      </w:r>
      <w:r>
        <w:rPr>
          <w:spacing w:val="69"/>
        </w:rPr>
        <w:t xml:space="preserve"> </w:t>
      </w:r>
      <w:r>
        <w:t>облик</w:t>
      </w:r>
      <w:r>
        <w:rPr>
          <w:spacing w:val="68"/>
        </w:rPr>
        <w:t xml:space="preserve"> </w:t>
      </w:r>
      <w:r>
        <w:t>планеты</w:t>
      </w:r>
      <w:r>
        <w:rPr>
          <w:spacing w:val="71"/>
        </w:rPr>
        <w:t xml:space="preserve"> </w:t>
      </w:r>
      <w:r>
        <w:t>Земля.</w:t>
      </w:r>
      <w:r>
        <w:rPr>
          <w:spacing w:val="67"/>
        </w:rPr>
        <w:t xml:space="preserve"> </w:t>
      </w:r>
      <w:r>
        <w:t>Происхождение</w:t>
      </w:r>
      <w:r>
        <w:rPr>
          <w:spacing w:val="68"/>
        </w:rPr>
        <w:t xml:space="preserve"> </w:t>
      </w:r>
      <w:r>
        <w:t>материков</w:t>
      </w:r>
      <w:r>
        <w:rPr>
          <w:spacing w:val="7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впадин</w:t>
      </w:r>
      <w:r>
        <w:rPr>
          <w:spacing w:val="68"/>
        </w:rPr>
        <w:t xml:space="preserve"> </w:t>
      </w:r>
      <w:r>
        <w:rPr>
          <w:spacing w:val="-2"/>
        </w:rPr>
        <w:t>океанов.</w:t>
      </w:r>
    </w:p>
    <w:p w:rsidR="004A237B" w:rsidRDefault="007E2B72">
      <w:pPr>
        <w:pStyle w:val="a3"/>
        <w:ind w:left="106"/>
        <w:jc w:val="both"/>
      </w:pPr>
      <w:r>
        <w:t>Соотношение</w:t>
      </w:r>
      <w:r>
        <w:rPr>
          <w:spacing w:val="-2"/>
        </w:rPr>
        <w:t xml:space="preserve"> </w:t>
      </w:r>
      <w:r>
        <w:t>суши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океана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Земле</w:t>
      </w:r>
    </w:p>
    <w:p w:rsidR="004A237B" w:rsidRDefault="007E2B72">
      <w:pPr>
        <w:pStyle w:val="a3"/>
        <w:ind w:left="816"/>
        <w:jc w:val="both"/>
      </w:pPr>
      <w:r>
        <w:t>Население</w:t>
      </w:r>
      <w:r>
        <w:rPr>
          <w:spacing w:val="-6"/>
        </w:rPr>
        <w:t xml:space="preserve"> </w:t>
      </w:r>
      <w:r>
        <w:t>Земли.</w:t>
      </w:r>
      <w:r>
        <w:rPr>
          <w:spacing w:val="-6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Земли.</w:t>
      </w:r>
      <w:r>
        <w:rPr>
          <w:spacing w:val="-6"/>
        </w:rPr>
        <w:t xml:space="preserve"> </w:t>
      </w:r>
      <w:r>
        <w:t>Человеческие</w:t>
      </w:r>
      <w:r>
        <w:rPr>
          <w:spacing w:val="-6"/>
        </w:rPr>
        <w:t xml:space="preserve"> </w:t>
      </w:r>
      <w:r>
        <w:t>расы,</w:t>
      </w:r>
      <w:r>
        <w:rPr>
          <w:spacing w:val="-6"/>
        </w:rPr>
        <w:t xml:space="preserve"> </w:t>
      </w:r>
      <w:r>
        <w:rPr>
          <w:spacing w:val="-2"/>
        </w:rPr>
        <w:t>этносы</w:t>
      </w:r>
    </w:p>
    <w:p w:rsidR="004A237B" w:rsidRDefault="007E2B72">
      <w:pPr>
        <w:pStyle w:val="a3"/>
        <w:ind w:left="106" w:right="317" w:firstLine="710"/>
        <w:jc w:val="both"/>
      </w:pPr>
      <w:r>
        <w:t>Материки и</w:t>
      </w:r>
      <w:r>
        <w:rPr>
          <w:spacing w:val="-2"/>
        </w:rPr>
        <w:t xml:space="preserve"> </w:t>
      </w:r>
      <w:r>
        <w:t>страны. Основные</w:t>
      </w:r>
      <w:r>
        <w:rPr>
          <w:spacing w:val="-2"/>
        </w:rPr>
        <w:t xml:space="preserve"> </w:t>
      </w:r>
      <w:r>
        <w:t>черты природы</w:t>
      </w:r>
      <w:r>
        <w:rPr>
          <w:spacing w:val="-1"/>
        </w:rPr>
        <w:t xml:space="preserve"> </w:t>
      </w:r>
      <w:r>
        <w:t>Африки,</w:t>
      </w:r>
      <w:r>
        <w:rPr>
          <w:spacing w:val="-2"/>
        </w:rPr>
        <w:t xml:space="preserve"> </w:t>
      </w:r>
      <w:r>
        <w:t>Австралии, Северной и</w:t>
      </w:r>
      <w:r>
        <w:rPr>
          <w:spacing w:val="-2"/>
        </w:rPr>
        <w:t xml:space="preserve"> </w:t>
      </w:r>
      <w:r>
        <w:t>Южной Америки, Антарктиды, Евразии. Население материков. Природные ресурсы и их использование. Изменение природы под влиянием хозяйственной деятельности человека. Многообразие стран, их основные типы</w:t>
      </w:r>
    </w:p>
    <w:p w:rsidR="004A237B" w:rsidRDefault="007E2B72">
      <w:pPr>
        <w:pStyle w:val="1"/>
        <w:spacing w:before="252"/>
        <w:ind w:left="877"/>
      </w:pPr>
      <w:r>
        <w:t>Природопользование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геоэкология</w:t>
      </w:r>
    </w:p>
    <w:p w:rsidR="004A237B" w:rsidRDefault="007E2B72">
      <w:pPr>
        <w:pStyle w:val="a3"/>
        <w:ind w:left="675" w:right="3662"/>
      </w:pPr>
      <w:r>
        <w:t>Влияние</w:t>
      </w:r>
      <w:r>
        <w:rPr>
          <w:spacing w:val="-8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природу Основные типы природопользования</w:t>
      </w:r>
    </w:p>
    <w:p w:rsidR="004A237B" w:rsidRDefault="007E2B72">
      <w:pPr>
        <w:pStyle w:val="a3"/>
        <w:ind w:left="675"/>
      </w:pPr>
      <w:r>
        <w:t>Стихийные</w:t>
      </w:r>
      <w:r>
        <w:rPr>
          <w:spacing w:val="-7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литосфере,</w:t>
      </w:r>
      <w:r>
        <w:rPr>
          <w:spacing w:val="-3"/>
        </w:rPr>
        <w:t xml:space="preserve"> </w:t>
      </w:r>
      <w:r>
        <w:t>гидросфере,</w:t>
      </w:r>
      <w:r>
        <w:rPr>
          <w:spacing w:val="-4"/>
        </w:rPr>
        <w:t xml:space="preserve"> </w:t>
      </w:r>
      <w:r>
        <w:rPr>
          <w:spacing w:val="-2"/>
        </w:rPr>
        <w:t>атмосфере</w:t>
      </w:r>
    </w:p>
    <w:p w:rsidR="004A237B" w:rsidRDefault="007E2B72">
      <w:pPr>
        <w:pStyle w:val="1"/>
        <w:spacing w:before="254"/>
        <w:ind w:left="735"/>
      </w:pPr>
      <w:r>
        <w:lastRenderedPageBreak/>
        <w:t>География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4A237B" w:rsidRDefault="007E2B72">
      <w:pPr>
        <w:pStyle w:val="a3"/>
        <w:ind w:left="675" w:right="3250"/>
      </w:pPr>
      <w:r>
        <w:t>Особенности географического положения России Территория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акватория,</w:t>
      </w:r>
      <w:r>
        <w:rPr>
          <w:spacing w:val="-7"/>
        </w:rPr>
        <w:t xml:space="preserve"> </w:t>
      </w:r>
      <w:r>
        <w:t>морские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сухопутные</w:t>
      </w:r>
      <w:r>
        <w:rPr>
          <w:spacing w:val="-7"/>
        </w:rPr>
        <w:t xml:space="preserve"> </w:t>
      </w:r>
      <w:r>
        <w:t>границы. Часовые зоны.</w:t>
      </w:r>
    </w:p>
    <w:p w:rsidR="004A237B" w:rsidRDefault="007E2B72">
      <w:pPr>
        <w:pStyle w:val="a3"/>
        <w:ind w:left="675" w:right="3662"/>
      </w:pPr>
      <w:r>
        <w:t>Административно-территориальное</w:t>
      </w:r>
      <w:r>
        <w:rPr>
          <w:spacing w:val="-15"/>
        </w:rPr>
        <w:t xml:space="preserve"> </w:t>
      </w:r>
      <w:r>
        <w:t>устройство</w:t>
      </w:r>
      <w:r>
        <w:rPr>
          <w:spacing w:val="-15"/>
        </w:rPr>
        <w:t xml:space="preserve"> </w:t>
      </w:r>
      <w:r>
        <w:t>России Природа России</w:t>
      </w:r>
    </w:p>
    <w:p w:rsidR="004A237B" w:rsidRDefault="007E2B72">
      <w:pPr>
        <w:pStyle w:val="a3"/>
        <w:ind w:left="675"/>
      </w:pPr>
      <w:r>
        <w:t>Особенности</w:t>
      </w:r>
      <w:r>
        <w:rPr>
          <w:spacing w:val="-6"/>
        </w:rPr>
        <w:t xml:space="preserve"> </w:t>
      </w:r>
      <w:r>
        <w:t>геологического</w:t>
      </w:r>
      <w:r>
        <w:rPr>
          <w:spacing w:val="-4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rPr>
          <w:spacing w:val="-2"/>
        </w:rPr>
        <w:t>рельефа</w:t>
      </w:r>
    </w:p>
    <w:p w:rsidR="004A237B" w:rsidRDefault="007E2B72">
      <w:pPr>
        <w:pStyle w:val="a3"/>
        <w:tabs>
          <w:tab w:val="left" w:pos="1470"/>
          <w:tab w:val="left" w:pos="2722"/>
          <w:tab w:val="left" w:pos="3837"/>
          <w:tab w:val="left" w:pos="4318"/>
          <w:tab w:val="left" w:pos="6111"/>
          <w:tab w:val="left" w:pos="7883"/>
          <w:tab w:val="left" w:pos="8746"/>
          <w:tab w:val="left" w:pos="9749"/>
        </w:tabs>
        <w:ind w:left="106" w:right="325" w:firstLine="568"/>
      </w:pPr>
      <w:r>
        <w:rPr>
          <w:spacing w:val="-4"/>
        </w:rPr>
        <w:t>Типы</w:t>
      </w:r>
      <w:r>
        <w:tab/>
      </w:r>
      <w:r>
        <w:rPr>
          <w:spacing w:val="-2"/>
        </w:rPr>
        <w:t>климатов,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формирования,</w:t>
      </w:r>
      <w:r>
        <w:tab/>
      </w:r>
      <w:r>
        <w:rPr>
          <w:spacing w:val="-2"/>
        </w:rPr>
        <w:t>климатические</w:t>
      </w:r>
      <w:r>
        <w:tab/>
      </w:r>
      <w:r>
        <w:rPr>
          <w:spacing w:val="-2"/>
        </w:rPr>
        <w:t>пояса.</w:t>
      </w:r>
      <w:r>
        <w:tab/>
      </w:r>
      <w:r>
        <w:rPr>
          <w:spacing w:val="-2"/>
        </w:rPr>
        <w:t>Климат</w:t>
      </w:r>
      <w:r>
        <w:tab/>
      </w:r>
      <w:r>
        <w:rPr>
          <w:spacing w:val="-10"/>
        </w:rPr>
        <w:t xml:space="preserve">и </w:t>
      </w:r>
      <w:r>
        <w:t>хозяйственная деятельность людей. Многолетняя мерзлота</w:t>
      </w:r>
    </w:p>
    <w:p w:rsidR="004A237B" w:rsidRDefault="007E2B72">
      <w:pPr>
        <w:pStyle w:val="a3"/>
        <w:ind w:left="675"/>
      </w:pPr>
      <w:r>
        <w:t>Внутренние</w:t>
      </w:r>
      <w:r>
        <w:rPr>
          <w:spacing w:val="13"/>
        </w:rPr>
        <w:t xml:space="preserve"> </w:t>
      </w:r>
      <w:r>
        <w:t>воды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водные</w:t>
      </w:r>
      <w:r>
        <w:rPr>
          <w:spacing w:val="9"/>
        </w:rPr>
        <w:t xml:space="preserve"> </w:t>
      </w:r>
      <w:r>
        <w:t>ресурсы,</w:t>
      </w:r>
      <w:r>
        <w:rPr>
          <w:spacing w:val="12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размещения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территории</w:t>
      </w:r>
      <w:r>
        <w:rPr>
          <w:spacing w:val="13"/>
        </w:rPr>
        <w:t xml:space="preserve"> </w:t>
      </w:r>
      <w:r>
        <w:rPr>
          <w:spacing w:val="-2"/>
        </w:rPr>
        <w:t>страны</w:t>
      </w:r>
    </w:p>
    <w:p w:rsidR="004A237B" w:rsidRDefault="007E2B72">
      <w:pPr>
        <w:pStyle w:val="a3"/>
        <w:spacing w:before="62"/>
        <w:ind w:left="675"/>
      </w:pPr>
      <w:r>
        <w:t>Природно-хозяйственные</w:t>
      </w:r>
      <w:r>
        <w:rPr>
          <w:spacing w:val="-6"/>
        </w:rPr>
        <w:t xml:space="preserve"> </w:t>
      </w:r>
      <w:r>
        <w:t>различия</w:t>
      </w:r>
      <w:r>
        <w:rPr>
          <w:spacing w:val="-8"/>
        </w:rPr>
        <w:t xml:space="preserve"> </w:t>
      </w:r>
      <w:r>
        <w:t>морей</w:t>
      </w:r>
      <w:r>
        <w:rPr>
          <w:spacing w:val="-7"/>
        </w:rPr>
        <w:t xml:space="preserve"> </w:t>
      </w:r>
      <w:r>
        <w:rPr>
          <w:spacing w:val="-2"/>
        </w:rPr>
        <w:t>России</w:t>
      </w:r>
    </w:p>
    <w:p w:rsidR="004A237B" w:rsidRDefault="007E2B72" w:rsidP="00A15774">
      <w:pPr>
        <w:pStyle w:val="a3"/>
        <w:ind w:left="675" w:right="996"/>
      </w:pPr>
      <w:r>
        <w:t>Почвы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почвенные</w:t>
      </w:r>
      <w:r>
        <w:rPr>
          <w:spacing w:val="-6"/>
        </w:rPr>
        <w:t xml:space="preserve"> </w:t>
      </w:r>
      <w:r>
        <w:t>ресурсы.</w:t>
      </w:r>
      <w:r>
        <w:rPr>
          <w:spacing w:val="-6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 xml:space="preserve">плодородия </w:t>
      </w:r>
      <w:r>
        <w:rPr>
          <w:spacing w:val="-4"/>
        </w:rPr>
        <w:t>почв</w:t>
      </w:r>
    </w:p>
    <w:p w:rsidR="004A237B" w:rsidRDefault="007E2B72">
      <w:pPr>
        <w:pStyle w:val="a3"/>
        <w:ind w:left="675" w:right="3250"/>
      </w:pPr>
      <w:r>
        <w:t>Растительный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животный</w:t>
      </w:r>
      <w:r>
        <w:rPr>
          <w:spacing w:val="-6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зоны. Высотная поясность</w:t>
      </w:r>
    </w:p>
    <w:p w:rsidR="004A237B" w:rsidRDefault="007E2B72">
      <w:pPr>
        <w:pStyle w:val="a3"/>
        <w:ind w:left="675"/>
      </w:pPr>
      <w:r>
        <w:t>Население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4A237B" w:rsidRDefault="007E2B72">
      <w:pPr>
        <w:pStyle w:val="a3"/>
        <w:ind w:left="675" w:right="3765"/>
      </w:pPr>
      <w:r>
        <w:t>Численность,</w:t>
      </w:r>
      <w:r>
        <w:rPr>
          <w:spacing w:val="-14"/>
        </w:rPr>
        <w:t xml:space="preserve"> </w:t>
      </w:r>
      <w:r>
        <w:t>естественное</w:t>
      </w:r>
      <w:r>
        <w:rPr>
          <w:spacing w:val="-13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населения Половой и возрастной состав населения</w:t>
      </w:r>
    </w:p>
    <w:p w:rsidR="004A237B" w:rsidRDefault="007E2B72">
      <w:pPr>
        <w:pStyle w:val="a3"/>
        <w:ind w:left="675" w:right="3662"/>
      </w:pPr>
      <w:r>
        <w:t>Размещение</w:t>
      </w:r>
      <w:r>
        <w:rPr>
          <w:spacing w:val="-10"/>
        </w:rPr>
        <w:t xml:space="preserve"> </w:t>
      </w:r>
      <w:r>
        <w:t>населения.</w:t>
      </w:r>
      <w:r>
        <w:rPr>
          <w:spacing w:val="-10"/>
        </w:rPr>
        <w:t xml:space="preserve"> </w:t>
      </w:r>
      <w:r>
        <w:t>Основная</w:t>
      </w:r>
      <w:r>
        <w:rPr>
          <w:spacing w:val="-11"/>
        </w:rPr>
        <w:t xml:space="preserve"> </w:t>
      </w:r>
      <w:r>
        <w:t>полоса</w:t>
      </w:r>
      <w:r>
        <w:rPr>
          <w:spacing w:val="-11"/>
        </w:rPr>
        <w:t xml:space="preserve"> </w:t>
      </w:r>
      <w:r>
        <w:t>расселения Направления и типы миграции</w:t>
      </w:r>
    </w:p>
    <w:p w:rsidR="004A237B" w:rsidRDefault="007E2B72">
      <w:pPr>
        <w:pStyle w:val="a3"/>
        <w:ind w:left="675"/>
      </w:pPr>
      <w:r>
        <w:t>Народы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4A237B" w:rsidRDefault="007E2B72">
      <w:pPr>
        <w:pStyle w:val="a3"/>
        <w:ind w:left="675" w:right="3662"/>
      </w:pPr>
      <w:r>
        <w:t>Городское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сельское</w:t>
      </w:r>
      <w:r>
        <w:rPr>
          <w:spacing w:val="-8"/>
        </w:rPr>
        <w:t xml:space="preserve"> </w:t>
      </w:r>
      <w:r>
        <w:t>население.</w:t>
      </w:r>
      <w:r>
        <w:rPr>
          <w:spacing w:val="-8"/>
        </w:rPr>
        <w:t xml:space="preserve"> </w:t>
      </w:r>
      <w:r>
        <w:t>Крупнейшие</w:t>
      </w:r>
      <w:r>
        <w:rPr>
          <w:spacing w:val="-8"/>
        </w:rPr>
        <w:t xml:space="preserve"> </w:t>
      </w:r>
      <w:r>
        <w:t>города Хозяйство России</w:t>
      </w:r>
    </w:p>
    <w:p w:rsidR="004A237B" w:rsidRDefault="007E2B72">
      <w:pPr>
        <w:pStyle w:val="a3"/>
        <w:ind w:left="675" w:right="2576"/>
      </w:pPr>
      <w:r>
        <w:t>Особенности</w:t>
      </w:r>
      <w:r>
        <w:rPr>
          <w:spacing w:val="-9"/>
        </w:rPr>
        <w:t xml:space="preserve"> </w:t>
      </w:r>
      <w:r>
        <w:t>отраслевой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территориальной</w:t>
      </w:r>
      <w:r>
        <w:rPr>
          <w:spacing w:val="-7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 xml:space="preserve">хозяйства </w:t>
      </w:r>
      <w:r>
        <w:rPr>
          <w:spacing w:val="-2"/>
        </w:rPr>
        <w:t>России</w:t>
      </w:r>
    </w:p>
    <w:p w:rsidR="004A237B" w:rsidRDefault="007E2B72">
      <w:pPr>
        <w:pStyle w:val="a3"/>
        <w:ind w:left="675" w:right="2576"/>
      </w:pPr>
      <w:r>
        <w:t>Природно-ресурсный</w:t>
      </w:r>
      <w:r>
        <w:rPr>
          <w:spacing w:val="-11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важнейшие</w:t>
      </w:r>
      <w:r>
        <w:rPr>
          <w:spacing w:val="-9"/>
        </w:rPr>
        <w:t xml:space="preserve"> </w:t>
      </w:r>
      <w:r>
        <w:t>территориальные сочетания природных ресурсов</w:t>
      </w:r>
    </w:p>
    <w:p w:rsidR="004A237B" w:rsidRDefault="007E2B72">
      <w:pPr>
        <w:pStyle w:val="a3"/>
        <w:ind w:left="675" w:right="5257"/>
      </w:pPr>
      <w:r>
        <w:t>География отраслей промышленности География сельского хозяйства География</w:t>
      </w:r>
      <w:r>
        <w:rPr>
          <w:spacing w:val="-13"/>
        </w:rPr>
        <w:t xml:space="preserve"> </w:t>
      </w:r>
      <w:r>
        <w:t>важнейших</w:t>
      </w:r>
      <w:r>
        <w:rPr>
          <w:spacing w:val="-13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транспорта</w:t>
      </w:r>
    </w:p>
    <w:p w:rsidR="004A237B" w:rsidRDefault="007E2B72">
      <w:pPr>
        <w:pStyle w:val="a3"/>
        <w:ind w:left="106" w:right="318" w:firstLine="568"/>
        <w:jc w:val="both"/>
      </w:pPr>
      <w:r>
        <w:t>Природно-хозяйственное районирование России.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</w:t>
      </w:r>
    </w:p>
    <w:p w:rsidR="00A15774" w:rsidRDefault="007E2B72">
      <w:pPr>
        <w:pStyle w:val="a3"/>
        <w:ind w:left="675"/>
        <w:jc w:val="both"/>
        <w:rPr>
          <w:spacing w:val="-2"/>
        </w:rPr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rPr>
          <w:spacing w:val="-2"/>
        </w:rPr>
        <w:t>мире.</w:t>
      </w:r>
      <w:r w:rsidR="00A15774">
        <w:rPr>
          <w:spacing w:val="-2"/>
        </w:rPr>
        <w:br w:type="page"/>
      </w:r>
    </w:p>
    <w:p w:rsidR="004A237B" w:rsidRDefault="004A237B">
      <w:pPr>
        <w:pStyle w:val="a3"/>
        <w:spacing w:before="7"/>
      </w:pPr>
    </w:p>
    <w:p w:rsidR="004A237B" w:rsidRDefault="007E2B72">
      <w:pPr>
        <w:pStyle w:val="1"/>
        <w:numPr>
          <w:ilvl w:val="0"/>
          <w:numId w:val="3"/>
        </w:numPr>
        <w:tabs>
          <w:tab w:val="left" w:pos="893"/>
        </w:tabs>
        <w:ind w:left="893"/>
        <w:jc w:val="left"/>
      </w:pPr>
      <w:bookmarkStart w:id="4" w:name="_TOC_250000"/>
      <w:r>
        <w:t>Тематическое</w:t>
      </w:r>
      <w:r>
        <w:rPr>
          <w:spacing w:val="-10"/>
        </w:rPr>
        <w:t xml:space="preserve"> </w:t>
      </w:r>
      <w:bookmarkEnd w:id="4"/>
      <w:r>
        <w:rPr>
          <w:spacing w:val="-2"/>
        </w:rPr>
        <w:t>планирование</w:t>
      </w:r>
    </w:p>
    <w:p w:rsidR="004A237B" w:rsidRDefault="007E2B72">
      <w:pPr>
        <w:spacing w:before="62"/>
        <w:ind w:left="362" w:right="472"/>
        <w:jc w:val="center"/>
        <w:rPr>
          <w:b/>
          <w:spacing w:val="-2"/>
          <w:sz w:val="24"/>
        </w:rPr>
      </w:pPr>
      <w:bookmarkStart w:id="5" w:name="Календарно-тематическое_планирование_вне"/>
      <w:bookmarkEnd w:id="5"/>
      <w:r>
        <w:rPr>
          <w:b/>
          <w:sz w:val="24"/>
        </w:rPr>
        <w:t>Календарно-тематическое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tbl>
      <w:tblPr>
        <w:tblW w:w="9550" w:type="dxa"/>
        <w:tblInd w:w="108" w:type="dxa"/>
        <w:tblLook w:val="04A0"/>
      </w:tblPr>
      <w:tblGrid>
        <w:gridCol w:w="1418"/>
        <w:gridCol w:w="992"/>
        <w:gridCol w:w="7140"/>
      </w:tblGrid>
      <w:tr w:rsidR="00A15774" w:rsidRPr="00A15774" w:rsidTr="007E2B72">
        <w:trPr>
          <w:trHeight w:val="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774" w:rsidRPr="007E2B72" w:rsidRDefault="00A15774" w:rsidP="00A15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E2B72">
              <w:rPr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A15774" w:rsidRPr="00A15774" w:rsidRDefault="00A15774" w:rsidP="00A15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774" w:rsidRPr="007E2B72" w:rsidRDefault="00A15774" w:rsidP="00A15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E2B72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A15774" w:rsidRPr="007E2B72" w:rsidRDefault="00A15774" w:rsidP="00A15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7E2B72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  <w:p w:rsidR="007E2B72" w:rsidRPr="00A15774" w:rsidRDefault="007E2B72" w:rsidP="00A15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774" w:rsidRDefault="00A15774" w:rsidP="00A15774">
            <w:pPr>
              <w:widowControl/>
              <w:autoSpaceDE/>
              <w:autoSpaceDN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Темы занятий</w:t>
            </w:r>
          </w:p>
          <w:p w:rsidR="00A15774" w:rsidRPr="00A15774" w:rsidRDefault="00A15774" w:rsidP="00A1577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Географические особенности природы Земли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Особенности природы России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17.09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Географические координаты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24.09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Расстояние на картах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Чтение и анализ карт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Географические следствия движения Земли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Определение поясного времени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Особенности природных зон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05.11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Особенности населения России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12.11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Разные территории Земли: анализ карт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19.11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Основные географические объекты России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26.11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Анализ текста о природных особенностях Земли</w:t>
            </w:r>
          </w:p>
        </w:tc>
      </w:tr>
      <w:tr w:rsidR="00A15774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03.12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774" w:rsidRPr="00A15774" w:rsidRDefault="00A15774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Анализ текста о природных особенностях Земли</w:t>
            </w:r>
          </w:p>
        </w:tc>
      </w:tr>
      <w:tr w:rsidR="007E2B72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10.12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Природные и техногенные явления</w:t>
            </w:r>
          </w:p>
        </w:tc>
      </w:tr>
      <w:tr w:rsidR="007E2B72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17.12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Чтение и анализ карт различного содержание</w:t>
            </w:r>
          </w:p>
        </w:tc>
      </w:tr>
      <w:tr w:rsidR="007E2B72" w:rsidRPr="00A15774" w:rsidTr="007E2B72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14.12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E2B72" w:rsidRPr="00A15774" w:rsidRDefault="007E2B72" w:rsidP="007E2B72">
            <w:pPr>
              <w:widowControl/>
              <w:autoSpaceDE/>
              <w:autoSpaceDN/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A15774">
              <w:rPr>
                <w:color w:val="000000"/>
                <w:sz w:val="24"/>
                <w:lang w:eastAsia="ru-RU"/>
              </w:rPr>
              <w:t>Природные ресурсы, их использование</w:t>
            </w:r>
          </w:p>
        </w:tc>
      </w:tr>
    </w:tbl>
    <w:p w:rsidR="004A237B" w:rsidRDefault="004A237B" w:rsidP="007E2B72">
      <w:pPr>
        <w:spacing w:before="62" w:line="360" w:lineRule="auto"/>
        <w:ind w:left="362" w:right="472"/>
        <w:jc w:val="center"/>
      </w:pPr>
    </w:p>
    <w:sectPr w:rsidR="004A237B" w:rsidSect="007E2B72">
      <w:footerReference w:type="default" r:id="rId8"/>
      <w:pgSz w:w="11910" w:h="16840"/>
      <w:pgMar w:top="1040" w:right="425" w:bottom="709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72" w:rsidRDefault="007E2B72">
      <w:r>
        <w:separator/>
      </w:r>
    </w:p>
  </w:endnote>
  <w:endnote w:type="continuationSeparator" w:id="0">
    <w:p w:rsidR="007E2B72" w:rsidRDefault="007E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7B" w:rsidRDefault="00EB786D">
    <w:pPr>
      <w:pStyle w:val="a3"/>
      <w:spacing w:line="14" w:lineRule="auto"/>
      <w:rPr>
        <w:sz w:val="18"/>
      </w:rPr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3.9pt;margin-top:778.5pt;width:12.5pt;height:14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" filled="f" stroked="f">
          <v:textbox inset="0,0,0,0">
            <w:txbxContent>
              <w:p w:rsidR="004A237B" w:rsidRDefault="00EB786D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E2B7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022AC7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7B" w:rsidRDefault="004A237B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72" w:rsidRDefault="007E2B72">
      <w:r>
        <w:separator/>
      </w:r>
    </w:p>
  </w:footnote>
  <w:footnote w:type="continuationSeparator" w:id="0">
    <w:p w:rsidR="007E2B72" w:rsidRDefault="007E2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08DE"/>
    <w:multiLevelType w:val="hybridMultilevel"/>
    <w:tmpl w:val="DE2CCEB2"/>
    <w:lvl w:ilvl="0" w:tplc="3490DD26">
      <w:start w:val="1"/>
      <w:numFmt w:val="decimal"/>
      <w:lvlText w:val="%1."/>
      <w:lvlJc w:val="left"/>
      <w:pPr>
        <w:ind w:left="31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5AB6F2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2" w:tplc="0B3AF536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3" w:tplc="E034EB00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4" w:tplc="139CA8BA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5" w:tplc="98C6590A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490C9F26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7" w:tplc="178E21A4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  <w:lvl w:ilvl="8" w:tplc="D478B8BE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1">
    <w:nsid w:val="3D6C287E"/>
    <w:multiLevelType w:val="hybridMultilevel"/>
    <w:tmpl w:val="38162AC2"/>
    <w:lvl w:ilvl="0" w:tplc="C2BC41E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5E40A0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2" w:tplc="CA36F694">
      <w:numFmt w:val="bullet"/>
      <w:lvlText w:val="•"/>
      <w:lvlJc w:val="left"/>
      <w:pPr>
        <w:ind w:left="2313" w:hanging="240"/>
      </w:pPr>
      <w:rPr>
        <w:rFonts w:hint="default"/>
        <w:lang w:val="ru-RU" w:eastAsia="en-US" w:bidi="ar-SA"/>
      </w:rPr>
    </w:lvl>
    <w:lvl w:ilvl="3" w:tplc="354E4352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4" w:tplc="1E2A9BB0">
      <w:numFmt w:val="bullet"/>
      <w:lvlText w:val="•"/>
      <w:lvlJc w:val="left"/>
      <w:pPr>
        <w:ind w:left="4286" w:hanging="240"/>
      </w:pPr>
      <w:rPr>
        <w:rFonts w:hint="default"/>
        <w:lang w:val="ru-RU" w:eastAsia="en-US" w:bidi="ar-SA"/>
      </w:rPr>
    </w:lvl>
    <w:lvl w:ilvl="5" w:tplc="5C5CA224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DF402066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604474DE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CF348E78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</w:abstractNum>
  <w:abstractNum w:abstractNumId="2">
    <w:nsid w:val="47401E64"/>
    <w:multiLevelType w:val="hybridMultilevel"/>
    <w:tmpl w:val="8DD0F130"/>
    <w:lvl w:ilvl="0" w:tplc="76EA6116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A3AAC32">
      <w:numFmt w:val="bullet"/>
      <w:lvlText w:val="•"/>
      <w:lvlJc w:val="left"/>
      <w:pPr>
        <w:ind w:left="1110" w:hanging="142"/>
      </w:pPr>
      <w:rPr>
        <w:rFonts w:hint="default"/>
        <w:lang w:val="ru-RU" w:eastAsia="en-US" w:bidi="ar-SA"/>
      </w:rPr>
    </w:lvl>
    <w:lvl w:ilvl="2" w:tplc="A7667A64">
      <w:numFmt w:val="bullet"/>
      <w:lvlText w:val="•"/>
      <w:lvlJc w:val="left"/>
      <w:pPr>
        <w:ind w:left="2121" w:hanging="142"/>
      </w:pPr>
      <w:rPr>
        <w:rFonts w:hint="default"/>
        <w:lang w:val="ru-RU" w:eastAsia="en-US" w:bidi="ar-SA"/>
      </w:rPr>
    </w:lvl>
    <w:lvl w:ilvl="3" w:tplc="A9467D30">
      <w:numFmt w:val="bullet"/>
      <w:lvlText w:val="•"/>
      <w:lvlJc w:val="left"/>
      <w:pPr>
        <w:ind w:left="3131" w:hanging="142"/>
      </w:pPr>
      <w:rPr>
        <w:rFonts w:hint="default"/>
        <w:lang w:val="ru-RU" w:eastAsia="en-US" w:bidi="ar-SA"/>
      </w:rPr>
    </w:lvl>
    <w:lvl w:ilvl="4" w:tplc="04ACBAB8">
      <w:numFmt w:val="bullet"/>
      <w:lvlText w:val="•"/>
      <w:lvlJc w:val="left"/>
      <w:pPr>
        <w:ind w:left="4142" w:hanging="142"/>
      </w:pPr>
      <w:rPr>
        <w:rFonts w:hint="default"/>
        <w:lang w:val="ru-RU" w:eastAsia="en-US" w:bidi="ar-SA"/>
      </w:rPr>
    </w:lvl>
    <w:lvl w:ilvl="5" w:tplc="BB182F62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6" w:tplc="417C7DD4">
      <w:numFmt w:val="bullet"/>
      <w:lvlText w:val="•"/>
      <w:lvlJc w:val="left"/>
      <w:pPr>
        <w:ind w:left="6163" w:hanging="142"/>
      </w:pPr>
      <w:rPr>
        <w:rFonts w:hint="default"/>
        <w:lang w:val="ru-RU" w:eastAsia="en-US" w:bidi="ar-SA"/>
      </w:rPr>
    </w:lvl>
    <w:lvl w:ilvl="7" w:tplc="C438167A">
      <w:numFmt w:val="bullet"/>
      <w:lvlText w:val="•"/>
      <w:lvlJc w:val="left"/>
      <w:pPr>
        <w:ind w:left="7174" w:hanging="142"/>
      </w:pPr>
      <w:rPr>
        <w:rFonts w:hint="default"/>
        <w:lang w:val="ru-RU" w:eastAsia="en-US" w:bidi="ar-SA"/>
      </w:rPr>
    </w:lvl>
    <w:lvl w:ilvl="8" w:tplc="B7CCB462">
      <w:numFmt w:val="bullet"/>
      <w:lvlText w:val="•"/>
      <w:lvlJc w:val="left"/>
      <w:pPr>
        <w:ind w:left="8184" w:hanging="142"/>
      </w:pPr>
      <w:rPr>
        <w:rFonts w:hint="default"/>
        <w:lang w:val="ru-RU" w:eastAsia="en-US" w:bidi="ar-SA"/>
      </w:rPr>
    </w:lvl>
  </w:abstractNum>
  <w:abstractNum w:abstractNumId="3">
    <w:nsid w:val="495F0322"/>
    <w:multiLevelType w:val="hybridMultilevel"/>
    <w:tmpl w:val="CDFE007A"/>
    <w:lvl w:ilvl="0" w:tplc="A3D47690">
      <w:numFmt w:val="bullet"/>
      <w:lvlText w:val="o"/>
      <w:lvlJc w:val="left"/>
      <w:pPr>
        <w:ind w:left="67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B485AC">
      <w:numFmt w:val="bullet"/>
      <w:lvlText w:val="•"/>
      <w:lvlJc w:val="left"/>
      <w:pPr>
        <w:ind w:left="1632" w:hanging="284"/>
      </w:pPr>
      <w:rPr>
        <w:rFonts w:hint="default"/>
        <w:lang w:val="ru-RU" w:eastAsia="en-US" w:bidi="ar-SA"/>
      </w:rPr>
    </w:lvl>
    <w:lvl w:ilvl="2" w:tplc="A7B8E1E4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A6EF242">
      <w:numFmt w:val="bullet"/>
      <w:lvlText w:val="•"/>
      <w:lvlJc w:val="left"/>
      <w:pPr>
        <w:ind w:left="3537" w:hanging="284"/>
      </w:pPr>
      <w:rPr>
        <w:rFonts w:hint="default"/>
        <w:lang w:val="ru-RU" w:eastAsia="en-US" w:bidi="ar-SA"/>
      </w:rPr>
    </w:lvl>
    <w:lvl w:ilvl="4" w:tplc="885E1E78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303851B2">
      <w:numFmt w:val="bullet"/>
      <w:lvlText w:val="•"/>
      <w:lvlJc w:val="left"/>
      <w:pPr>
        <w:ind w:left="5443" w:hanging="284"/>
      </w:pPr>
      <w:rPr>
        <w:rFonts w:hint="default"/>
        <w:lang w:val="ru-RU" w:eastAsia="en-US" w:bidi="ar-SA"/>
      </w:rPr>
    </w:lvl>
    <w:lvl w:ilvl="6" w:tplc="AE8E3282">
      <w:numFmt w:val="bullet"/>
      <w:lvlText w:val="•"/>
      <w:lvlJc w:val="left"/>
      <w:pPr>
        <w:ind w:left="6395" w:hanging="284"/>
      </w:pPr>
      <w:rPr>
        <w:rFonts w:hint="default"/>
        <w:lang w:val="ru-RU" w:eastAsia="en-US" w:bidi="ar-SA"/>
      </w:rPr>
    </w:lvl>
    <w:lvl w:ilvl="7" w:tplc="324E3C7E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1CB80406">
      <w:numFmt w:val="bullet"/>
      <w:lvlText w:val="•"/>
      <w:lvlJc w:val="left"/>
      <w:pPr>
        <w:ind w:left="8300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A237B"/>
    <w:rsid w:val="00003F94"/>
    <w:rsid w:val="00022AC7"/>
    <w:rsid w:val="00230EE6"/>
    <w:rsid w:val="004A237B"/>
    <w:rsid w:val="007E2B72"/>
    <w:rsid w:val="00A15774"/>
    <w:rsid w:val="00BE5F45"/>
    <w:rsid w:val="00EB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4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E5F45"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5F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E5F45"/>
    <w:pPr>
      <w:ind w:left="346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E5F45"/>
    <w:rPr>
      <w:sz w:val="24"/>
      <w:szCs w:val="24"/>
    </w:rPr>
  </w:style>
  <w:style w:type="paragraph" w:styleId="a4">
    <w:name w:val="List Paragraph"/>
    <w:basedOn w:val="a"/>
    <w:uiPriority w:val="1"/>
    <w:qFormat/>
    <w:rsid w:val="00BE5F45"/>
    <w:pPr>
      <w:ind w:left="106" w:hanging="141"/>
    </w:pPr>
  </w:style>
  <w:style w:type="paragraph" w:customStyle="1" w:styleId="TableParagraph">
    <w:name w:val="Table Paragraph"/>
    <w:basedOn w:val="a"/>
    <w:uiPriority w:val="1"/>
    <w:qFormat/>
    <w:rsid w:val="00BE5F45"/>
  </w:style>
  <w:style w:type="paragraph" w:styleId="a5">
    <w:name w:val="Balloon Text"/>
    <w:basedOn w:val="a"/>
    <w:link w:val="a6"/>
    <w:uiPriority w:val="99"/>
    <w:semiHidden/>
    <w:unhideWhenUsed/>
    <w:rsid w:val="00003F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F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Инна</cp:lastModifiedBy>
  <cp:revision>4</cp:revision>
  <dcterms:created xsi:type="dcterms:W3CDTF">2025-09-06T19:06:00Z</dcterms:created>
  <dcterms:modified xsi:type="dcterms:W3CDTF">2025-09-08T11:36:00Z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2025-09-06T00:00:00Z</vt:filetime>
  </property>
  <property fmtid="{D5CDD505-2E9C-101B-9397-08002B2CF9AE}" pid="5" name="Producer">
    <vt:lpwstr>LibreOffice 6.4</vt:lpwstr>
  </property>
</Properties>
</file>