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8B" w:rsidRPr="0043778B" w:rsidRDefault="0043778B" w:rsidP="00437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AFF" w:rsidRPr="00110AFF" w:rsidRDefault="0043778B" w:rsidP="00110AFF">
      <w:pPr>
        <w:spacing w:after="0" w:line="408" w:lineRule="auto"/>
        <w:ind w:left="120"/>
        <w:jc w:val="center"/>
      </w:pPr>
      <w:r w:rsidRP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0AFF" w:rsidRPr="00110AF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10AFF" w:rsidRPr="00110AFF" w:rsidRDefault="00110AFF" w:rsidP="00110AFF">
      <w:pPr>
        <w:spacing w:after="0" w:line="408" w:lineRule="auto"/>
        <w:ind w:left="120"/>
        <w:jc w:val="center"/>
      </w:pPr>
    </w:p>
    <w:p w:rsidR="00110AFF" w:rsidRPr="00110AFF" w:rsidRDefault="00110AFF" w:rsidP="00110AFF">
      <w:pPr>
        <w:spacing w:after="0" w:line="408" w:lineRule="auto"/>
        <w:ind w:left="120"/>
        <w:jc w:val="center"/>
      </w:pPr>
    </w:p>
    <w:p w:rsidR="00110AFF" w:rsidRPr="00110AFF" w:rsidRDefault="00110AFF" w:rsidP="00110AFF">
      <w:pPr>
        <w:spacing w:after="0" w:line="408" w:lineRule="auto"/>
        <w:ind w:left="120"/>
        <w:jc w:val="center"/>
      </w:pPr>
      <w:r w:rsidRPr="00110AFF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110AFF">
        <w:rPr>
          <w:rFonts w:ascii="Times New Roman" w:hAnsi="Times New Roman"/>
          <w:b/>
          <w:color w:val="000000"/>
          <w:sz w:val="28"/>
        </w:rPr>
        <w:t>Рыновская</w:t>
      </w:r>
      <w:proofErr w:type="spellEnd"/>
      <w:r w:rsidRPr="00110AFF">
        <w:rPr>
          <w:rFonts w:ascii="Times New Roman" w:hAnsi="Times New Roman"/>
          <w:b/>
          <w:color w:val="000000"/>
          <w:sz w:val="28"/>
        </w:rPr>
        <w:t xml:space="preserve"> ООШ</w:t>
      </w:r>
    </w:p>
    <w:p w:rsidR="00110AFF" w:rsidRPr="00110AFF" w:rsidRDefault="00110AFF" w:rsidP="00110AFF">
      <w:pPr>
        <w:spacing w:after="0" w:line="276" w:lineRule="auto"/>
        <w:ind w:left="120"/>
      </w:pPr>
    </w:p>
    <w:p w:rsidR="00110AFF" w:rsidRPr="00110AFF" w:rsidRDefault="00110AFF" w:rsidP="00110AFF">
      <w:pPr>
        <w:spacing w:after="0" w:line="276" w:lineRule="auto"/>
        <w:ind w:left="120"/>
      </w:pPr>
    </w:p>
    <w:tbl>
      <w:tblPr>
        <w:tblW w:w="9852" w:type="dxa"/>
        <w:tblLook w:val="04A0" w:firstRow="1" w:lastRow="0" w:firstColumn="1" w:lastColumn="0" w:noHBand="0" w:noVBand="1"/>
      </w:tblPr>
      <w:tblGrid>
        <w:gridCol w:w="3048"/>
        <w:gridCol w:w="3049"/>
        <w:gridCol w:w="3755"/>
      </w:tblGrid>
      <w:tr w:rsidR="00110AFF" w:rsidRPr="00110AFF" w:rsidTr="000F744D">
        <w:trPr>
          <w:trHeight w:val="3779"/>
        </w:trPr>
        <w:tc>
          <w:tcPr>
            <w:tcW w:w="3048" w:type="dxa"/>
          </w:tcPr>
          <w:p w:rsidR="00110AFF" w:rsidRPr="00110AFF" w:rsidRDefault="00110AFF" w:rsidP="00110AFF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рекомендовано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утверждению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 учителей предметников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120" w:line="240" w:lineRule="auto"/>
              <w:ind w:left="142" w:right="204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 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Лоскович</w:t>
            </w:r>
            <w:proofErr w:type="spellEnd"/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Н.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1от 28.08.2025г.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</w:tcPr>
          <w:p w:rsidR="00110AFF" w:rsidRPr="00110AFF" w:rsidRDefault="00110AFF" w:rsidP="00110AFF">
            <w:pPr>
              <w:tabs>
                <w:tab w:val="left" w:pos="2698"/>
              </w:tabs>
              <w:autoSpaceDE w:val="0"/>
              <w:autoSpaceDN w:val="0"/>
              <w:spacing w:after="120" w:line="276" w:lineRule="auto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110AFF" w:rsidRPr="00110AFF" w:rsidRDefault="00110AFF" w:rsidP="00110AFF">
            <w:pPr>
              <w:tabs>
                <w:tab w:val="left" w:pos="2698"/>
                <w:tab w:val="left" w:pos="2840"/>
              </w:tabs>
              <w:autoSpaceDE w:val="0"/>
              <w:autoSpaceDN w:val="0"/>
              <w:spacing w:after="120" w:line="276" w:lineRule="auto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УВР__________________</w:t>
            </w:r>
          </w:p>
          <w:p w:rsidR="00110AFF" w:rsidRPr="00110AFF" w:rsidRDefault="00110AFF" w:rsidP="00110AFF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Л.И.</w:t>
            </w:r>
          </w:p>
          <w:p w:rsidR="00110AFF" w:rsidRPr="00110AFF" w:rsidRDefault="00110AFF" w:rsidP="00110AFF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:rsidR="00110AFF" w:rsidRPr="00110AFF" w:rsidRDefault="00110AFF" w:rsidP="00110AFF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29.08. 2025 г.</w:t>
            </w:r>
          </w:p>
          <w:p w:rsidR="00110AFF" w:rsidRPr="00110AFF" w:rsidRDefault="00110AFF" w:rsidP="00110AFF">
            <w:pPr>
              <w:tabs>
                <w:tab w:val="left" w:pos="2698"/>
              </w:tabs>
              <w:autoSpaceDE w:val="0"/>
              <w:autoSpaceDN w:val="0"/>
              <w:spacing w:after="12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</w:tcPr>
          <w:p w:rsidR="00110AFF" w:rsidRPr="00110AFF" w:rsidRDefault="00110AFF" w:rsidP="00110AF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120" w:line="240" w:lineRule="auto"/>
              <w:ind w:left="15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 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0" w:line="240" w:lineRule="auto"/>
              <w:ind w:left="150" w:right="1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Стригунова</w:t>
            </w:r>
            <w:proofErr w:type="spellEnd"/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0" w:line="240" w:lineRule="auto"/>
              <w:ind w:left="8" w:righ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№45 от 30.08.2025 г.</w:t>
            </w:r>
          </w:p>
          <w:p w:rsidR="00110AFF" w:rsidRPr="00110AFF" w:rsidRDefault="00110AFF" w:rsidP="00110A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</w:p>
    <w:p w:rsidR="0043778B" w:rsidRPr="0043778B" w:rsidRDefault="0043778B" w:rsidP="0043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</w:t>
      </w:r>
    </w:p>
    <w:p w:rsidR="0043778B" w:rsidRPr="0043778B" w:rsidRDefault="0043778B" w:rsidP="004377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«Занимательная математика»</w:t>
      </w:r>
    </w:p>
    <w:p w:rsidR="0043778B" w:rsidRPr="0043778B" w:rsidRDefault="0043778B" w:rsidP="004377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общеинтеллектуальное</w:t>
      </w:r>
      <w:proofErr w:type="spellEnd"/>
      <w:r w:rsidRP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направление)</w:t>
      </w:r>
    </w:p>
    <w:p w:rsidR="0043778B" w:rsidRPr="0043778B" w:rsidRDefault="0043778B" w:rsidP="0043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__3____ класса</w:t>
      </w:r>
    </w:p>
    <w:p w:rsidR="0043778B" w:rsidRPr="0043778B" w:rsidRDefault="0043778B" w:rsidP="0043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195E4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195E4A" w:rsidP="00195E4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</w:t>
      </w:r>
      <w:r w:rsidR="0043778B"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С. </w:t>
      </w:r>
      <w:proofErr w:type="spellStart"/>
      <w:r w:rsidR="0043778B"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В.Антакова</w:t>
      </w:r>
      <w:proofErr w:type="spellEnd"/>
    </w:p>
    <w:p w:rsidR="0043778B" w:rsidRPr="0043778B" w:rsidRDefault="0043778B" w:rsidP="00195E4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категория: первая</w:t>
      </w:r>
    </w:p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11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2025/2026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</w:t>
      </w:r>
    </w:p>
    <w:p w:rsidR="0043778B" w:rsidRPr="0043778B" w:rsidRDefault="0043778B" w:rsidP="004377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внеурочной </w:t>
      </w:r>
      <w:proofErr w:type="gramStart"/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1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общеинтеллектуального</w:t>
      </w:r>
      <w:proofErr w:type="spellEnd"/>
      <w:proofErr w:type="gramEnd"/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направления «Занимательная математика» для 3 класса составлена в соответствии с требованиями Федерального Государственного образовательного стандарта НОО,</w:t>
      </w:r>
      <w:r w:rsidR="001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  примерной программы внеурочной деятельности, авторской программы «</w:t>
      </w:r>
      <w:r w:rsidRPr="0043778B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  <w:t>Занимательная математика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Е.Э. </w:t>
      </w:r>
      <w:proofErr w:type="spellStart"/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Кочуровой</w:t>
      </w:r>
      <w:proofErr w:type="spellEnd"/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/</w:t>
      </w:r>
      <w:r w:rsidRPr="0043778B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  <w:t xml:space="preserve">Сборник программ внеурочной деятельности </w:t>
      </w:r>
      <w:r w:rsidRPr="0043778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: 1–4 классы / под ред. Н.Ф. Виноградовой. — </w:t>
      </w:r>
      <w:proofErr w:type="gramStart"/>
      <w:r w:rsidRPr="0043778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М. :</w:t>
      </w:r>
      <w:proofErr w:type="gramEnd"/>
      <w:r w:rsidRPr="0043778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43778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Вентана</w:t>
      </w:r>
      <w:proofErr w:type="spellEnd"/>
      <w:r w:rsidRPr="0043778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- Граф, 2011./.</w:t>
      </w:r>
    </w:p>
    <w:p w:rsidR="0043778B" w:rsidRPr="0043778B" w:rsidRDefault="0043778B" w:rsidP="004377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43778B" w:rsidRPr="0043778B" w:rsidRDefault="0043778B" w:rsidP="0043778B">
      <w:pPr>
        <w:widowControl w:val="0"/>
        <w:spacing w:after="295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78B">
        <w:rPr>
          <w:rFonts w:ascii="Times New Roman" w:eastAsia="Times New Roman" w:hAnsi="Times New Roman" w:cs="Times New Roman"/>
          <w:sz w:val="24"/>
          <w:szCs w:val="24"/>
        </w:rPr>
        <w:t>Количество часов: 34 ч (34 учебные недели), в неделю 1 час.</w:t>
      </w:r>
    </w:p>
    <w:p w:rsidR="0043778B" w:rsidRPr="0043778B" w:rsidRDefault="0043778B" w:rsidP="0043778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437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43778B" w:rsidRPr="0043778B" w:rsidRDefault="0043778B" w:rsidP="004377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  <w:r w:rsidRPr="00437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778B" w:rsidRPr="0043778B" w:rsidRDefault="0043778B" w:rsidP="0043778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учащихся в различных областях элементарной математики;</w:t>
      </w:r>
    </w:p>
    <w:p w:rsidR="0043778B" w:rsidRPr="0043778B" w:rsidRDefault="0043778B" w:rsidP="0043778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краткости речи;</w:t>
      </w:r>
    </w:p>
    <w:p w:rsidR="0043778B" w:rsidRPr="0043778B" w:rsidRDefault="0043778B" w:rsidP="0043778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умелое использование символики;</w:t>
      </w:r>
    </w:p>
    <w:p w:rsidR="0043778B" w:rsidRPr="0043778B" w:rsidRDefault="0043778B" w:rsidP="0043778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применение математической терминологии;</w:t>
      </w:r>
    </w:p>
    <w:p w:rsidR="0043778B" w:rsidRPr="0043778B" w:rsidRDefault="0043778B" w:rsidP="0043778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отвлекаться от всех качественных сторон предметов и явлений, сосредотачивая внимание только на количественных;</w:t>
      </w:r>
    </w:p>
    <w:p w:rsidR="0043778B" w:rsidRPr="0043778B" w:rsidRDefault="0043778B" w:rsidP="0043778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делать доступные выводы и обобщения;</w:t>
      </w:r>
    </w:p>
    <w:p w:rsidR="0043778B" w:rsidRPr="0043778B" w:rsidRDefault="0043778B" w:rsidP="0043778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свои мысли.</w:t>
      </w:r>
    </w:p>
    <w:p w:rsidR="0043778B" w:rsidRPr="0043778B" w:rsidRDefault="0043778B" w:rsidP="0043778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начале и в конце учебного года используется диагностическая методика </w:t>
      </w:r>
      <w:r w:rsidRP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«Логические закономерности» 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исследования логического аспекта математического мышления.      </w:t>
      </w:r>
    </w:p>
    <w:p w:rsidR="0043778B" w:rsidRPr="0043778B" w:rsidRDefault="0043778B" w:rsidP="004377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43778B" w:rsidRPr="0043778B" w:rsidRDefault="0043778B" w:rsidP="004377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3778B" w:rsidRPr="0043778B" w:rsidRDefault="0043778B" w:rsidP="004377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Личностными результатами</w:t>
      </w: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данного факультативного курса являются:</w:t>
      </w:r>
    </w:p>
    <w:p w:rsidR="0043778B" w:rsidRPr="0043778B" w:rsidRDefault="0043778B" w:rsidP="004377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43778B" w:rsidRPr="0043778B" w:rsidRDefault="0043778B" w:rsidP="004377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:rsidR="0043778B" w:rsidRPr="0043778B" w:rsidRDefault="0043778B" w:rsidP="004377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чувства справедливости, ответственности; </w:t>
      </w:r>
    </w:p>
    <w:p w:rsidR="0043778B" w:rsidRPr="0043778B" w:rsidRDefault="0043778B" w:rsidP="004377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суждений, независимости и нестандартности мышления.</w:t>
      </w:r>
    </w:p>
    <w:p w:rsidR="0043778B" w:rsidRPr="0043778B" w:rsidRDefault="0043778B" w:rsidP="0043778B">
      <w:pPr>
        <w:autoSpaceDE w:val="0"/>
        <w:autoSpaceDN w:val="0"/>
        <w:adjustRightInd w:val="0"/>
        <w:spacing w:after="0" w:line="240" w:lineRule="auto"/>
        <w:ind w:left="-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3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Сравнивать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разные приемы действий, выбирать удобные способы для выполнения конкретного задания.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Моделировать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в процессе совместного обсуждения алгоритм решения числового кроссворда; </w:t>
      </w: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использовать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>его в ходе самостоятельной работы.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Применять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изученные способы учебной работы и приёмы вычислений для работы с числовыми головоломками. 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Анализировать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правила игры.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Действовать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заданными правилами.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Включаться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в групповую работу.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Участвовать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в обсуждении проблемных вопросов, высказывать собственное мнение и аргументировать его.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Выполнять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пробное учебное действие, </w:t>
      </w: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фиксировать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индивидуальное затруднение в пробном действии.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Аргументировать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свою позицию в коммуникации, </w:t>
      </w: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учитывать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разные мнения, </w:t>
      </w: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использовать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критерии для обоснования своего суждения.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Сопоставлять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полученный результат с заданным условием.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Контролировать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свою деятельность: обнаруживать и исправлять ошибки.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Анализировать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Искать и выбирать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Моделировать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ситуацию, описанную в тексте задачи.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Использовать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соответствующие знаково-символические средства для моделирования ситуации.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>Конструироват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ь последовательность «шагов» (алгоритм) решения задачи.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Объяснять (обосновывать)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выполняемые и выполненные действия.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Воспроизводить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способ решения задачи.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Сопоставлять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полученный результат с заданным условием.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Анализировать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предложенные варианты решения задачи, выбирать из них верные.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Выбрать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наиболее эффективный способ решения задачи.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Оценивать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предъявленное готовое решение задачи (верно, неверно).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Участвовать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в учебном диалоге, оценивать процесс поиска и результат решения задачи.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Конструировать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несложные задачи.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Ориентироваться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в понятиях «влево», «вправо», «вверх», «вниз».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Ориентироваться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на точку начала движения, на числа и стрелки 1→ 1↓ и др., указывающие направление движения.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Проводить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линии по заданному маршруту (алгоритму).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Выделять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фигуру заданной формы на сложном чертеже.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Анализировать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>расположение деталей (</w:t>
      </w:r>
      <w:proofErr w:type="spellStart"/>
      <w:r w:rsidRPr="0043778B">
        <w:rPr>
          <w:rFonts w:ascii="Times New Roman" w:eastAsia="Calibri" w:hAnsi="Times New Roman" w:cs="Times New Roman"/>
          <w:sz w:val="24"/>
          <w:szCs w:val="24"/>
        </w:rPr>
        <w:t>танов</w:t>
      </w:r>
      <w:proofErr w:type="spellEnd"/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, треугольников, уголков, спичек) в исходной конструкции.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Составлять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фигуры из частей. </w:t>
      </w: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Определять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место заданной детали в конструкции.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Выявлять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Сопоставлять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полученный (промежуточный, итоговый) результат с заданным условием.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Объяснять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выбор деталей или способа действия при заданном условии.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Анализировать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предложенные возможные варианты верного решения. </w:t>
      </w:r>
    </w:p>
    <w:p w:rsidR="0043778B" w:rsidRPr="0043778B" w:rsidRDefault="0043778B" w:rsidP="0043778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Моделировать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объёмные фигуры из различных материалов (проволока, пластилин и др.) и из развёрток. </w:t>
      </w:r>
    </w:p>
    <w:p w:rsidR="0043778B" w:rsidRPr="0043778B" w:rsidRDefault="0043778B" w:rsidP="00437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Осуществлять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развернутые действия контроля и самоконтроля: </w:t>
      </w:r>
      <w:r w:rsidRPr="004377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сравнивать </w:t>
      </w:r>
      <w:r w:rsidRPr="0043778B">
        <w:rPr>
          <w:rFonts w:ascii="Times New Roman" w:eastAsia="Calibri" w:hAnsi="Times New Roman" w:cs="Times New Roman"/>
          <w:sz w:val="24"/>
          <w:szCs w:val="24"/>
        </w:rPr>
        <w:t xml:space="preserve">построенную конструкцию с образцом. </w:t>
      </w:r>
    </w:p>
    <w:p w:rsidR="0043778B" w:rsidRPr="0043778B" w:rsidRDefault="0043778B" w:rsidP="0043778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3778B" w:rsidRPr="0043778B" w:rsidRDefault="0043778B" w:rsidP="0043778B">
      <w:pPr>
        <w:autoSpaceDE w:val="0"/>
        <w:autoSpaceDN w:val="0"/>
        <w:adjustRightInd w:val="0"/>
        <w:spacing w:after="0" w:line="240" w:lineRule="auto"/>
        <w:ind w:left="-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377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:rsidR="0043778B" w:rsidRPr="0043778B" w:rsidRDefault="0043778B" w:rsidP="0043778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Регулятивные УУД:</w:t>
      </w:r>
    </w:p>
    <w:p w:rsidR="0043778B" w:rsidRPr="0043778B" w:rsidRDefault="0043778B" w:rsidP="0043778B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 и формулировать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с помощью учителя; </w:t>
      </w:r>
    </w:p>
    <w:p w:rsidR="0043778B" w:rsidRPr="0043778B" w:rsidRDefault="0043778B" w:rsidP="0043778B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материалом; </w:t>
      </w:r>
    </w:p>
    <w:p w:rsidR="0043778B" w:rsidRPr="0043778B" w:rsidRDefault="0043778B" w:rsidP="0043778B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 </w:t>
      </w:r>
    </w:p>
    <w:p w:rsidR="0043778B" w:rsidRPr="0043778B" w:rsidRDefault="0043778B" w:rsidP="0043778B">
      <w:p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43778B" w:rsidRPr="0043778B" w:rsidRDefault="0043778B" w:rsidP="0043778B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 ответы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в тексте, иллюстрациях; </w:t>
      </w:r>
    </w:p>
    <w:p w:rsidR="0043778B" w:rsidRPr="0043778B" w:rsidRDefault="0043778B" w:rsidP="0043778B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совместной работы класса и учителя; </w:t>
      </w:r>
    </w:p>
    <w:p w:rsidR="0043778B" w:rsidRPr="0043778B" w:rsidRDefault="0043778B" w:rsidP="0043778B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преобразовывать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из одной формы в другую: подробно </w:t>
      </w: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небольшие тексты. </w:t>
      </w:r>
    </w:p>
    <w:p w:rsidR="0043778B" w:rsidRPr="0043778B" w:rsidRDefault="0043778B" w:rsidP="0043778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Коммуникативные УУД:</w:t>
      </w:r>
    </w:p>
    <w:p w:rsidR="0043778B" w:rsidRPr="0043778B" w:rsidRDefault="0043778B" w:rsidP="0043778B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устной и письменной форме (на уровне предложения или небольшого текста); </w:t>
      </w:r>
    </w:p>
    <w:p w:rsidR="0043778B" w:rsidRPr="0043778B" w:rsidRDefault="0043778B" w:rsidP="0043778B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слушать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других; пользоваться приёмами слушания: фиксировать тему (заголовок), ключевые слова; </w:t>
      </w:r>
    </w:p>
    <w:p w:rsidR="0043778B" w:rsidRPr="0043778B" w:rsidRDefault="0043778B" w:rsidP="0043778B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выразительно читать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текст; </w:t>
      </w:r>
    </w:p>
    <w:p w:rsidR="0043778B" w:rsidRPr="0043778B" w:rsidRDefault="0043778B" w:rsidP="0043778B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договариваться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43778B" w:rsidRPr="0043778B" w:rsidRDefault="0043778B" w:rsidP="0043778B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 в паре, группе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выполнять различные роли (лидера, исполнителя). 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778B">
        <w:rPr>
          <w:rFonts w:ascii="Times New Roman" w:eastAsia="Calibri" w:hAnsi="Times New Roman" w:cs="Times New Roman"/>
          <w:b/>
          <w:sz w:val="24"/>
          <w:szCs w:val="24"/>
        </w:rPr>
        <w:t>Методы и средства обучения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с детьми будут использованы следующие методы: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словесные,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наглядные, 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практические,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исследовательские.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Виды деятельности: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творческие работы,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задания на смекалку,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лабиринты,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кроссворды,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логические задачи,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 на распознавание геометрических фигур,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уравнений повышенной трудности,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нестандартных задач,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текстовых задач повышенной трудности различными способами,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выражения на сложение, вычитание, умножение, деление в различных системах счисления,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комбинаторных задач,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задачи на проценты,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задач на части повышенной трудности,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задачи, связанные с формулами произведения,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геометрических задач.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обучения — математические игры: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«Весёлый счёт» — игра-соревнование; игры с игральными кубиками. Игры: «Чья сумма 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рождения»; 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игры: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дружнее?»;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игры с мячом: «Наоборот», «Не урони мяч»;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игры с набором «Карточки-считалочки»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математические пирамиды: «Сложение в пределах 10; 20; 100»,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«Вычитание в пределах 10; 20; 100», «Умножение», «Деление»; 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палитрой — основой с цветными фишками и комплектом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к палитре по темам: «Сложение и вычитание до 100» и др.;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игры: «Крестики-нолики», «Крестики-нолики на бесконечной доске», «Морской бой» и др.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обучения — работа с конструкторами: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—моделирование фигур из одинаковых треугольников, уголков; 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: древняя китайская головоломка. «Сложи квадрат»1. «Спичечный» конструктор2;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—конструкторы </w:t>
      </w:r>
      <w:proofErr w:type="spellStart"/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Набор «Геометрические тела»;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—конструкторы «</w:t>
      </w:r>
      <w:proofErr w:type="spellStart"/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«Спички», «Полимино», «Кубики»,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«Паркеты и мозаики», «Монтажник», «Строитель» и др. из электронного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пособия «Математика и конструирование».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методике проведения занятий учитываются возрастные особенности детей младшего школьного возраста, и материал представляется в форме интересных заданий, дидактических игр и т.д.</w:t>
      </w:r>
    </w:p>
    <w:p w:rsidR="0043778B" w:rsidRPr="0043778B" w:rsidRDefault="0043778B" w:rsidP="004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первоначальном введении основных геометрических понятий (точка, линия, плоскость) используются нестандартные способы: создание наглядного образа с помощью рисунка на известном детям материале, сказочного сюжета с использованием сказочных персонажей, выполнение несложных на первых порах практических работ, приводящих к интересному результату. С целью освоения этих геометрических фигур выстраивается </w:t>
      </w:r>
      <w:r w:rsidRPr="00437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система специальных практических заданий, </w:t>
      </w:r>
      <w:r w:rsidRPr="00437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предполагающая изготовление моделей изучаемых геометрических фигур и выявления их основных свойств, отыскание введенных геометрических фигур на предметах и объектах, окружающих детей, а также их использование для выполнения последующих конструкторско-практических заданий. Для выполнения заданий такого характера используются счетные палочки, листы бумаги и картона, пластилин, мягкая проволока и др. Дети знакомятся и учатся работать с основными инструментами: линейка, угольник, циркуль, ножницы и др.</w:t>
      </w:r>
    </w:p>
    <w:p w:rsidR="0043778B" w:rsidRDefault="0043778B" w:rsidP="0043778B">
      <w:pPr>
        <w:suppressAutoHyphens/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4A2" w:rsidRPr="0043778B" w:rsidRDefault="009544A2" w:rsidP="0043778B">
      <w:pPr>
        <w:suppressAutoHyphens/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78B" w:rsidRPr="0043778B" w:rsidRDefault="0043778B" w:rsidP="004377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обучения учащихся к концу 3 класса</w:t>
      </w:r>
    </w:p>
    <w:p w:rsidR="0043778B" w:rsidRPr="0043778B" w:rsidRDefault="0043778B" w:rsidP="004377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382"/>
        <w:gridCol w:w="5422"/>
      </w:tblGrid>
      <w:tr w:rsidR="0043778B" w:rsidRPr="0043778B" w:rsidTr="00CA4FD8">
        <w:tc>
          <w:tcPr>
            <w:tcW w:w="4382" w:type="dxa"/>
          </w:tcPr>
          <w:p w:rsidR="0043778B" w:rsidRPr="0043778B" w:rsidRDefault="0043778B" w:rsidP="0043778B">
            <w:pPr>
              <w:contextualSpacing/>
              <w:jc w:val="both"/>
              <w:rPr>
                <w:sz w:val="24"/>
                <w:szCs w:val="24"/>
              </w:rPr>
            </w:pPr>
            <w:r w:rsidRPr="0043778B">
              <w:rPr>
                <w:b/>
                <w:i/>
                <w:sz w:val="24"/>
                <w:szCs w:val="24"/>
              </w:rPr>
              <w:t xml:space="preserve">Обучающийся научится:   </w:t>
            </w:r>
          </w:p>
        </w:tc>
        <w:tc>
          <w:tcPr>
            <w:tcW w:w="5422" w:type="dxa"/>
          </w:tcPr>
          <w:p w:rsidR="0043778B" w:rsidRPr="0043778B" w:rsidRDefault="0043778B" w:rsidP="0043778B">
            <w:pPr>
              <w:contextualSpacing/>
              <w:jc w:val="both"/>
              <w:rPr>
                <w:sz w:val="24"/>
                <w:szCs w:val="24"/>
              </w:rPr>
            </w:pPr>
            <w:r w:rsidRPr="0043778B">
              <w:rPr>
                <w:b/>
                <w:i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43778B" w:rsidRPr="0043778B" w:rsidTr="00CA4FD8">
        <w:tc>
          <w:tcPr>
            <w:tcW w:w="4382" w:type="dxa"/>
          </w:tcPr>
          <w:p w:rsidR="0043778B" w:rsidRPr="0043778B" w:rsidRDefault="0043778B" w:rsidP="0043778B">
            <w:pPr>
              <w:contextualSpacing/>
              <w:rPr>
                <w:sz w:val="24"/>
                <w:szCs w:val="24"/>
              </w:rPr>
            </w:pPr>
            <w:r w:rsidRPr="0043778B">
              <w:rPr>
                <w:sz w:val="24"/>
                <w:szCs w:val="24"/>
              </w:rPr>
              <w:t>- различать имена и высказывания великих математиков;</w:t>
            </w:r>
          </w:p>
          <w:p w:rsidR="0043778B" w:rsidRPr="0043778B" w:rsidRDefault="0043778B" w:rsidP="0043778B">
            <w:pPr>
              <w:contextualSpacing/>
              <w:rPr>
                <w:sz w:val="24"/>
                <w:szCs w:val="24"/>
              </w:rPr>
            </w:pPr>
            <w:r w:rsidRPr="0043778B">
              <w:rPr>
                <w:sz w:val="24"/>
                <w:szCs w:val="24"/>
              </w:rPr>
              <w:t>-  работать с числами – великанами;</w:t>
            </w:r>
          </w:p>
          <w:p w:rsidR="0043778B" w:rsidRPr="0043778B" w:rsidRDefault="0043778B" w:rsidP="0043778B">
            <w:pPr>
              <w:contextualSpacing/>
              <w:rPr>
                <w:sz w:val="24"/>
                <w:szCs w:val="24"/>
              </w:rPr>
            </w:pPr>
            <w:r w:rsidRPr="0043778B">
              <w:rPr>
                <w:sz w:val="24"/>
                <w:szCs w:val="24"/>
              </w:rPr>
              <w:t>- пользоваться алгоритмами составления и разгадывания математических ребусов;</w:t>
            </w:r>
          </w:p>
          <w:p w:rsidR="0043778B" w:rsidRPr="0043778B" w:rsidRDefault="0043778B" w:rsidP="0043778B">
            <w:pPr>
              <w:contextualSpacing/>
              <w:rPr>
                <w:sz w:val="24"/>
                <w:szCs w:val="24"/>
              </w:rPr>
            </w:pPr>
            <w:r w:rsidRPr="0043778B">
              <w:rPr>
                <w:sz w:val="24"/>
                <w:szCs w:val="24"/>
              </w:rPr>
              <w:t>- понимать «секреты» некоторых математических фокусов.</w:t>
            </w:r>
          </w:p>
          <w:p w:rsidR="0043778B" w:rsidRPr="0043778B" w:rsidRDefault="0043778B" w:rsidP="0043778B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5422" w:type="dxa"/>
          </w:tcPr>
          <w:p w:rsidR="0043778B" w:rsidRPr="0043778B" w:rsidRDefault="0043778B" w:rsidP="0043778B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43778B">
              <w:rPr>
                <w:sz w:val="24"/>
                <w:szCs w:val="24"/>
              </w:rPr>
              <w:t xml:space="preserve"> -преобразовывать неравенства в равенства, составленные из чисел, сложенных из палочек в виде римских цифр;</w:t>
            </w:r>
          </w:p>
          <w:p w:rsidR="0043778B" w:rsidRPr="0043778B" w:rsidRDefault="0043778B" w:rsidP="0043778B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43778B">
              <w:rPr>
                <w:sz w:val="24"/>
                <w:szCs w:val="24"/>
              </w:rPr>
              <w:t>- решать нестандартные, олимпиадные и старинные задачи;</w:t>
            </w:r>
          </w:p>
          <w:p w:rsidR="0043778B" w:rsidRPr="0043778B" w:rsidRDefault="0043778B" w:rsidP="0043778B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43778B">
              <w:rPr>
                <w:sz w:val="24"/>
                <w:szCs w:val="24"/>
              </w:rPr>
              <w:t xml:space="preserve">- использовать особые случаи быстрого умножения на практике; </w:t>
            </w:r>
          </w:p>
          <w:p w:rsidR="0043778B" w:rsidRPr="0043778B" w:rsidRDefault="0043778B" w:rsidP="0043778B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43778B">
              <w:rPr>
                <w:sz w:val="24"/>
                <w:szCs w:val="24"/>
              </w:rPr>
              <w:t>- находить периметр, площадь и объём окружающих предметов;</w:t>
            </w:r>
          </w:p>
          <w:p w:rsidR="0043778B" w:rsidRPr="0043778B" w:rsidRDefault="0043778B" w:rsidP="0043778B">
            <w:pPr>
              <w:widowControl w:val="0"/>
              <w:suppressAutoHyphens/>
              <w:spacing w:before="28" w:after="28"/>
              <w:ind w:left="34"/>
              <w:jc w:val="both"/>
              <w:rPr>
                <w:rFonts w:eastAsia="Calibri"/>
                <w:kern w:val="1"/>
                <w:sz w:val="24"/>
                <w:szCs w:val="24"/>
                <w:lang w:bidi="hi-IN"/>
              </w:rPr>
            </w:pPr>
            <w:r w:rsidRPr="0043778B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>- разгадывать и составлять математические ребусы, головоломки, фокусы.</w:t>
            </w:r>
          </w:p>
        </w:tc>
      </w:tr>
    </w:tbl>
    <w:p w:rsidR="0043778B" w:rsidRPr="009544A2" w:rsidRDefault="0043778B" w:rsidP="0043778B">
      <w:pPr>
        <w:widowControl w:val="0"/>
        <w:spacing w:after="32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544A2" w:rsidRPr="009544A2" w:rsidRDefault="009544A2" w:rsidP="0043778B">
      <w:pPr>
        <w:widowControl w:val="0"/>
        <w:spacing w:after="32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2551"/>
        <w:gridCol w:w="6379"/>
      </w:tblGrid>
      <w:tr w:rsidR="00CA4FD8" w:rsidTr="00195E4A">
        <w:tc>
          <w:tcPr>
            <w:tcW w:w="852" w:type="dxa"/>
          </w:tcPr>
          <w:p w:rsidR="00CA4FD8" w:rsidRPr="00A03508" w:rsidRDefault="00CA4FD8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A03508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 №</w:t>
            </w:r>
          </w:p>
        </w:tc>
        <w:tc>
          <w:tcPr>
            <w:tcW w:w="2551" w:type="dxa"/>
            <w:vAlign w:val="bottom"/>
          </w:tcPr>
          <w:p w:rsidR="00CA4FD8" w:rsidRPr="00A03508" w:rsidRDefault="00CA4FD8" w:rsidP="00CA4FD8">
            <w:pPr>
              <w:widowControl w:val="0"/>
              <w:spacing w:line="220" w:lineRule="exact"/>
              <w:ind w:left="220" w:firstLine="284"/>
              <w:rPr>
                <w:b/>
                <w:color w:val="000000"/>
                <w:sz w:val="24"/>
                <w:szCs w:val="24"/>
                <w:lang w:bidi="ru-RU"/>
              </w:rPr>
            </w:pPr>
            <w:r w:rsidRPr="00A03508">
              <w:rPr>
                <w:b/>
                <w:color w:val="000000"/>
                <w:sz w:val="24"/>
                <w:szCs w:val="24"/>
                <w:lang w:bidi="ru-RU"/>
              </w:rPr>
              <w:t>Тема</w:t>
            </w:r>
          </w:p>
        </w:tc>
        <w:tc>
          <w:tcPr>
            <w:tcW w:w="6379" w:type="dxa"/>
            <w:vAlign w:val="bottom"/>
          </w:tcPr>
          <w:p w:rsidR="00CA4FD8" w:rsidRPr="00A03508" w:rsidRDefault="00CA4FD8" w:rsidP="00CA4FD8">
            <w:pPr>
              <w:widowControl w:val="0"/>
              <w:spacing w:line="220" w:lineRule="exact"/>
              <w:ind w:left="140" w:firstLine="284"/>
              <w:rPr>
                <w:b/>
                <w:color w:val="000000"/>
                <w:sz w:val="24"/>
                <w:szCs w:val="24"/>
                <w:lang w:bidi="ru-RU"/>
              </w:rPr>
            </w:pPr>
            <w:r w:rsidRPr="00A03508">
              <w:rPr>
                <w:b/>
                <w:color w:val="000000"/>
                <w:sz w:val="24"/>
                <w:szCs w:val="24"/>
                <w:lang w:bidi="ru-RU"/>
              </w:rPr>
              <w:t>Содержание занятий</w:t>
            </w:r>
          </w:p>
        </w:tc>
      </w:tr>
      <w:tr w:rsidR="00CA4FD8" w:rsidTr="00195E4A">
        <w:tc>
          <w:tcPr>
            <w:tcW w:w="852" w:type="dxa"/>
          </w:tcPr>
          <w:p w:rsidR="00CA4FD8" w:rsidRPr="00CA4FD8" w:rsidRDefault="00CA4FD8" w:rsidP="00CA4FD8">
            <w:pPr>
              <w:widowControl w:val="0"/>
              <w:spacing w:after="320" w:line="200" w:lineRule="exact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551" w:type="dxa"/>
            <w:vAlign w:val="bottom"/>
          </w:tcPr>
          <w:p w:rsidR="00CA4FD8" w:rsidRPr="0043778B" w:rsidRDefault="00CA4FD8" w:rsidP="00195E4A">
            <w:pPr>
              <w:widowControl w:val="0"/>
              <w:spacing w:after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Интеллектуальная</w:t>
            </w:r>
          </w:p>
          <w:p w:rsidR="00CA4FD8" w:rsidRPr="0043778B" w:rsidRDefault="00CA4FD8" w:rsidP="00195E4A">
            <w:pPr>
              <w:widowControl w:val="0"/>
              <w:spacing w:before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разминка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Решение олимпиадных задач международного конкурса «Кенгуру».</w:t>
            </w:r>
          </w:p>
        </w:tc>
      </w:tr>
      <w:tr w:rsidR="00CA4FD8" w:rsidTr="00195E4A">
        <w:tc>
          <w:tcPr>
            <w:tcW w:w="852" w:type="dxa"/>
          </w:tcPr>
          <w:p w:rsidR="00CA4FD8" w:rsidRDefault="00CA4FD8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551" w:type="dxa"/>
          </w:tcPr>
          <w:p w:rsidR="00CA4FD8" w:rsidRPr="0043778B" w:rsidRDefault="00CA4FD8" w:rsidP="00195E4A">
            <w:pPr>
              <w:widowControl w:val="0"/>
              <w:spacing w:after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«Числовой»</w:t>
            </w:r>
          </w:p>
          <w:p w:rsidR="00CA4FD8" w:rsidRPr="0043778B" w:rsidRDefault="00CA4FD8" w:rsidP="00195E4A">
            <w:pPr>
              <w:widowControl w:val="0"/>
              <w:spacing w:before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конструктор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 xml:space="preserve">Числа от 1 до 1000. Составление трёхзначных чисел с помощью комплектов карточек с числами: 1) 0, 1, 2, 3, 4, </w:t>
            </w:r>
            <w:r w:rsidRPr="009544A2">
              <w:rPr>
                <w:color w:val="000000"/>
                <w:sz w:val="24"/>
                <w:szCs w:val="24"/>
                <w:lang w:bidi="ru-RU"/>
              </w:rPr>
              <w:lastRenderedPageBreak/>
              <w:t>... , 9 (10); 2) 10, 20, 30, 40, ... , 90; 3) 100, 200, 300, 400, ... , 900.</w:t>
            </w:r>
          </w:p>
        </w:tc>
      </w:tr>
      <w:tr w:rsidR="00CA4FD8" w:rsidTr="00195E4A">
        <w:tc>
          <w:tcPr>
            <w:tcW w:w="852" w:type="dxa"/>
          </w:tcPr>
          <w:p w:rsidR="00CA4FD8" w:rsidRDefault="00CA4FD8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2551" w:type="dxa"/>
          </w:tcPr>
          <w:p w:rsidR="00CA4FD8" w:rsidRPr="0043778B" w:rsidRDefault="00CA4FD8" w:rsidP="00195E4A">
            <w:pPr>
              <w:widowControl w:val="0"/>
              <w:spacing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Геометрия вокруг нас</w:t>
            </w:r>
          </w:p>
        </w:tc>
        <w:tc>
          <w:tcPr>
            <w:tcW w:w="6379" w:type="dxa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Конструирование многоугольников из одинаковых треугольников.</w:t>
            </w:r>
          </w:p>
        </w:tc>
      </w:tr>
      <w:tr w:rsidR="00CA4FD8" w:rsidTr="00195E4A">
        <w:tc>
          <w:tcPr>
            <w:tcW w:w="852" w:type="dxa"/>
          </w:tcPr>
          <w:p w:rsidR="00CA4FD8" w:rsidRDefault="00CA4FD8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551" w:type="dxa"/>
            <w:vAlign w:val="bottom"/>
          </w:tcPr>
          <w:p w:rsidR="00CA4FD8" w:rsidRPr="0043778B" w:rsidRDefault="00CA4FD8" w:rsidP="00195E4A">
            <w:pPr>
              <w:widowControl w:val="0"/>
              <w:spacing w:line="254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Волшебные переливания</w:t>
            </w:r>
          </w:p>
        </w:tc>
        <w:tc>
          <w:tcPr>
            <w:tcW w:w="6379" w:type="dxa"/>
          </w:tcPr>
          <w:p w:rsidR="00CA4FD8" w:rsidRPr="0043778B" w:rsidRDefault="00CA4FD8" w:rsidP="00CA4FD8">
            <w:pPr>
              <w:widowControl w:val="0"/>
              <w:spacing w:line="220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Задачи на переливание.</w:t>
            </w:r>
          </w:p>
        </w:tc>
      </w:tr>
      <w:tr w:rsidR="00CA4FD8" w:rsidTr="00195E4A">
        <w:tc>
          <w:tcPr>
            <w:tcW w:w="852" w:type="dxa"/>
          </w:tcPr>
          <w:p w:rsidR="00CA4FD8" w:rsidRDefault="00CA4FD8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5</w:t>
            </w:r>
            <w:r w:rsidR="0064174E">
              <w:rPr>
                <w:b/>
                <w:bCs/>
                <w:color w:val="000000"/>
                <w:sz w:val="24"/>
                <w:szCs w:val="24"/>
                <w:lang w:bidi="ru-RU"/>
              </w:rPr>
              <w:t>-6</w:t>
            </w:r>
          </w:p>
        </w:tc>
        <w:tc>
          <w:tcPr>
            <w:tcW w:w="2551" w:type="dxa"/>
          </w:tcPr>
          <w:p w:rsidR="00CA4FD8" w:rsidRPr="0043778B" w:rsidRDefault="00CA4FD8" w:rsidP="00195E4A">
            <w:pPr>
              <w:widowControl w:val="0"/>
              <w:spacing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В царстве смекалки</w:t>
            </w:r>
          </w:p>
        </w:tc>
        <w:tc>
          <w:tcPr>
            <w:tcW w:w="6379" w:type="dxa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Решение нестандартных задач (на «отношения»). Сбор информации и выпуск математической газеты (работа в группах).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1" w:type="dxa"/>
          </w:tcPr>
          <w:p w:rsidR="00CA4FD8" w:rsidRPr="0043778B" w:rsidRDefault="00CA4FD8" w:rsidP="00195E4A">
            <w:pPr>
              <w:widowControl w:val="0"/>
              <w:spacing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«Шаг в будущее»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Игры: «Крестики-нолики на бесконечной доске», «Морской бой» и др., конструкторы «Монтажник», «Строитель», «Полимино», «Паркеты и мозаики» и др. из электронного учебного пособия «Математика и конструирование».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8-9</w:t>
            </w:r>
          </w:p>
        </w:tc>
        <w:tc>
          <w:tcPr>
            <w:tcW w:w="2551" w:type="dxa"/>
          </w:tcPr>
          <w:p w:rsidR="00CA4FD8" w:rsidRPr="0043778B" w:rsidRDefault="00CA4FD8" w:rsidP="00195E4A">
            <w:pPr>
              <w:widowControl w:val="0"/>
              <w:spacing w:after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«Спичечный»</w:t>
            </w:r>
          </w:p>
          <w:p w:rsidR="00CA4FD8" w:rsidRPr="0043778B" w:rsidRDefault="00CA4FD8" w:rsidP="00195E4A">
            <w:pPr>
              <w:widowControl w:val="0"/>
              <w:spacing w:before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конструктор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 xml:space="preserve">Построение конструкции по заданному образцу. Перекладывание нескольких спичек в соответствии с условием. </w:t>
            </w: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Проверка выполненной работы.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2551" w:type="dxa"/>
          </w:tcPr>
          <w:p w:rsidR="00CA4FD8" w:rsidRPr="0043778B" w:rsidRDefault="00CA4FD8" w:rsidP="00195E4A">
            <w:pPr>
              <w:widowControl w:val="0"/>
              <w:spacing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Числовые головоломки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9544A2">
              <w:rPr>
                <w:color w:val="000000"/>
                <w:sz w:val="24"/>
                <w:szCs w:val="24"/>
                <w:lang w:bidi="ru-RU"/>
              </w:rPr>
              <w:t>судоку</w:t>
            </w:r>
            <w:proofErr w:type="spellEnd"/>
            <w:r w:rsidRPr="009544A2">
              <w:rPr>
                <w:color w:val="000000"/>
                <w:sz w:val="24"/>
                <w:szCs w:val="24"/>
                <w:lang w:bidi="ru-RU"/>
              </w:rPr>
              <w:t>).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11-12</w:t>
            </w:r>
          </w:p>
        </w:tc>
        <w:tc>
          <w:tcPr>
            <w:tcW w:w="2551" w:type="dxa"/>
          </w:tcPr>
          <w:p w:rsidR="00CA4FD8" w:rsidRPr="0043778B" w:rsidRDefault="00CA4FD8" w:rsidP="00195E4A">
            <w:pPr>
              <w:widowControl w:val="0"/>
              <w:spacing w:after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Интеллектуальная</w:t>
            </w:r>
          </w:p>
          <w:p w:rsidR="00CA4FD8" w:rsidRPr="0043778B" w:rsidRDefault="00CA4FD8" w:rsidP="00195E4A">
            <w:pPr>
              <w:widowControl w:val="0"/>
              <w:spacing w:before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разминка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2551" w:type="dxa"/>
          </w:tcPr>
          <w:p w:rsidR="00CA4FD8" w:rsidRPr="0043778B" w:rsidRDefault="00CA4FD8" w:rsidP="00195E4A">
            <w:pPr>
              <w:widowControl w:val="0"/>
              <w:spacing w:after="6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Математические</w:t>
            </w:r>
          </w:p>
          <w:p w:rsidR="00CA4FD8" w:rsidRPr="0043778B" w:rsidRDefault="00CA4FD8" w:rsidP="00195E4A">
            <w:pPr>
              <w:widowControl w:val="0"/>
              <w:spacing w:before="6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фокусы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Порядок выполнения действий в числовых выражениях (без скобок, со скобками). Соедините числа 1 1 1 1 1 1 знаками действий так, чтобы в ответе получилось 1, 2, 3, 4, ... , 15.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2551" w:type="dxa"/>
          </w:tcPr>
          <w:p w:rsidR="00CA4FD8" w:rsidRPr="0043778B" w:rsidRDefault="00CA4FD8" w:rsidP="00195E4A">
            <w:pPr>
              <w:widowControl w:val="0"/>
              <w:spacing w:after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Математические</w:t>
            </w:r>
          </w:p>
          <w:p w:rsidR="00CA4FD8" w:rsidRPr="0043778B" w:rsidRDefault="00CA4FD8" w:rsidP="00195E4A">
            <w:pPr>
              <w:widowControl w:val="0"/>
              <w:spacing w:before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игры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Построение математических пирамид: «Сложение в пределах 1000», «Вычитание в пределах 1000», «Умножение», «Деление». Игры: «Волшебная палочка», «Лучший лодочник», «Чья сумма больше?», «Гонки</w:t>
            </w:r>
          </w:p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с зонтиками» (по выбору учащихся).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2551" w:type="dxa"/>
          </w:tcPr>
          <w:p w:rsidR="00CA4FD8" w:rsidRPr="0043778B" w:rsidRDefault="00CA4FD8" w:rsidP="00195E4A">
            <w:pPr>
              <w:widowControl w:val="0"/>
              <w:spacing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Секреты чисел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54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Числовой палиндром — число, которое читается одинаково слева направо и справа налево. Числовые головоломки: запись числа 24 (30) тремя одинаковыми цифрами.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2551" w:type="dxa"/>
            <w:vAlign w:val="bottom"/>
          </w:tcPr>
          <w:p w:rsidR="00CA4FD8" w:rsidRPr="0043778B" w:rsidRDefault="00CA4FD8" w:rsidP="00195E4A">
            <w:pPr>
              <w:widowControl w:val="0"/>
              <w:spacing w:after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Математическая</w:t>
            </w:r>
          </w:p>
          <w:p w:rsidR="00CA4FD8" w:rsidRPr="0043778B" w:rsidRDefault="00CA4FD8" w:rsidP="00195E4A">
            <w:pPr>
              <w:widowControl w:val="0"/>
              <w:spacing w:before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копилка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2551" w:type="dxa"/>
          </w:tcPr>
          <w:p w:rsidR="00CA4FD8" w:rsidRPr="0043778B" w:rsidRDefault="00CA4FD8" w:rsidP="00195E4A">
            <w:pPr>
              <w:widowControl w:val="0"/>
              <w:spacing w:after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Математическое</w:t>
            </w:r>
          </w:p>
          <w:p w:rsidR="00CA4FD8" w:rsidRPr="0043778B" w:rsidRDefault="00CA4FD8" w:rsidP="00195E4A">
            <w:pPr>
              <w:widowControl w:val="0"/>
              <w:spacing w:before="120"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путешествие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Вычисления в группах: первый ученик из числа вычитает 140; второй — прибавляет 180, третий — вычитает 160, а четвёртый — прибавляет 150. Решения и ответы к пяти раундам записываются. Взаимный контроль.</w:t>
            </w:r>
          </w:p>
          <w:p w:rsidR="00CA4FD8" w:rsidRPr="0043778B" w:rsidRDefault="00CA4FD8" w:rsidP="00CA4FD8">
            <w:pPr>
              <w:widowControl w:val="0"/>
              <w:spacing w:line="259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1-й раунд: 640 - 140 = 500 500 + 180 = 680 680 - 160 = 520 520 + 150= 670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2551" w:type="dxa"/>
            <w:vAlign w:val="bottom"/>
          </w:tcPr>
          <w:p w:rsidR="00CA4FD8" w:rsidRPr="0043778B" w:rsidRDefault="00CA4FD8" w:rsidP="00195E4A">
            <w:pPr>
              <w:widowControl w:val="0"/>
              <w:spacing w:line="220" w:lineRule="exact"/>
              <w:ind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Выбери маршрут</w:t>
            </w:r>
          </w:p>
        </w:tc>
        <w:tc>
          <w:tcPr>
            <w:tcW w:w="6379" w:type="dxa"/>
            <w:vAlign w:val="bottom"/>
          </w:tcPr>
          <w:p w:rsidR="00CA4FD8" w:rsidRPr="0043778B" w:rsidRDefault="00CA4FD8" w:rsidP="00CA4FD8">
            <w:pPr>
              <w:widowControl w:val="0"/>
              <w:spacing w:line="220" w:lineRule="exact"/>
              <w:ind w:left="140" w:firstLine="284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Единица длины километр. Составление карты путешествия: на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9544A2">
              <w:rPr>
                <w:color w:val="000000"/>
                <w:sz w:val="24"/>
                <w:szCs w:val="24"/>
                <w:lang w:bidi="ru-RU"/>
              </w:rPr>
              <w:t>определённом транспорте по выбранному маршруту, например «Золотое кольцо» России, города-герои и др.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D8" w:rsidRPr="0043778B" w:rsidRDefault="00CA4FD8" w:rsidP="00195E4A">
            <w:pPr>
              <w:widowControl w:val="0"/>
              <w:spacing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Числовые головоломки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9544A2">
              <w:rPr>
                <w:color w:val="000000"/>
                <w:sz w:val="24"/>
                <w:szCs w:val="24"/>
                <w:lang w:bidi="ru-RU"/>
              </w:rPr>
              <w:t>судоку</w:t>
            </w:r>
            <w:proofErr w:type="spellEnd"/>
            <w:r w:rsidRPr="009544A2">
              <w:rPr>
                <w:color w:val="000000"/>
                <w:sz w:val="24"/>
                <w:szCs w:val="24"/>
                <w:lang w:bidi="ru-RU"/>
              </w:rPr>
              <w:t>).</w:t>
            </w:r>
          </w:p>
        </w:tc>
      </w:tr>
      <w:tr w:rsidR="00CA4FD8" w:rsidTr="00195E4A">
        <w:tc>
          <w:tcPr>
            <w:tcW w:w="852" w:type="dxa"/>
          </w:tcPr>
          <w:p w:rsidR="00CA4FD8" w:rsidRDefault="001278FC" w:rsidP="00CA4FD8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20-21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D8" w:rsidRPr="0043778B" w:rsidRDefault="00CA4FD8" w:rsidP="00195E4A">
            <w:pPr>
              <w:widowControl w:val="0"/>
              <w:spacing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В царстве смекалки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FD8" w:rsidRPr="0043778B" w:rsidRDefault="00CA4FD8" w:rsidP="00CA4FD8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Сбор информации и выпуск математической газеты (работа в группах).</w:t>
            </w:r>
          </w:p>
        </w:tc>
      </w:tr>
      <w:tr w:rsidR="001278FC" w:rsidTr="00195E4A">
        <w:tc>
          <w:tcPr>
            <w:tcW w:w="852" w:type="dxa"/>
          </w:tcPr>
          <w:p w:rsidR="001278FC" w:rsidRDefault="001278FC" w:rsidP="001278FC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8FC" w:rsidRPr="0043778B" w:rsidRDefault="001278FC" w:rsidP="00195E4A">
            <w:pPr>
              <w:widowControl w:val="0"/>
              <w:spacing w:line="254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Мир занимательных задач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8FC" w:rsidRPr="0043778B" w:rsidRDefault="001278FC" w:rsidP="001278FC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 xml:space="preserve">Задачи со многими возможными решениями. Задачи с недостающими данными, с избыточным составом условия. Задачи на доказательство: найти цифровое </w:t>
            </w:r>
            <w:r w:rsidRPr="009544A2">
              <w:rPr>
                <w:color w:val="000000"/>
                <w:sz w:val="24"/>
                <w:szCs w:val="24"/>
                <w:lang w:bidi="ru-RU"/>
              </w:rPr>
              <w:lastRenderedPageBreak/>
              <w:t>значение букв в условной записи: СМЕХ + ГРОМ = ГРЕМИ и др.</w:t>
            </w:r>
          </w:p>
        </w:tc>
      </w:tr>
      <w:tr w:rsidR="001278FC" w:rsidTr="00195E4A">
        <w:tc>
          <w:tcPr>
            <w:tcW w:w="852" w:type="dxa"/>
          </w:tcPr>
          <w:p w:rsidR="001278FC" w:rsidRDefault="001278FC" w:rsidP="001278FC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8FC" w:rsidRPr="0043778B" w:rsidRDefault="001278FC" w:rsidP="00195E4A">
            <w:pPr>
              <w:widowControl w:val="0"/>
              <w:spacing w:after="60"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Геометрический</w:t>
            </w:r>
          </w:p>
          <w:p w:rsidR="001278FC" w:rsidRPr="0043778B" w:rsidRDefault="001278FC" w:rsidP="00195E4A">
            <w:pPr>
              <w:widowControl w:val="0"/>
              <w:spacing w:before="60"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калейдоскоп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278FC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 xml:space="preserve">Конструирование многоугольников из заданных элементов. Конструирование из деталей </w:t>
            </w:r>
            <w:proofErr w:type="spellStart"/>
            <w:r w:rsidRPr="009544A2">
              <w:rPr>
                <w:color w:val="000000"/>
                <w:sz w:val="24"/>
                <w:szCs w:val="24"/>
                <w:lang w:bidi="ru-RU"/>
              </w:rPr>
              <w:t>танграма</w:t>
            </w:r>
            <w:proofErr w:type="spellEnd"/>
            <w:r w:rsidRPr="009544A2">
              <w:rPr>
                <w:color w:val="000000"/>
                <w:sz w:val="24"/>
                <w:szCs w:val="24"/>
                <w:lang w:bidi="ru-RU"/>
              </w:rPr>
              <w:t>: без разбиения изображения на части; заданного в уменьшенном масштабе.</w:t>
            </w:r>
          </w:p>
        </w:tc>
      </w:tr>
      <w:tr w:rsidR="001278FC" w:rsidTr="00195E4A">
        <w:tc>
          <w:tcPr>
            <w:tcW w:w="852" w:type="dxa"/>
          </w:tcPr>
          <w:p w:rsidR="001278FC" w:rsidRDefault="001278FC" w:rsidP="001278FC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8FC" w:rsidRPr="0043778B" w:rsidRDefault="001278FC" w:rsidP="00195E4A">
            <w:pPr>
              <w:widowControl w:val="0"/>
              <w:spacing w:after="120"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Интеллектуальная</w:t>
            </w:r>
          </w:p>
          <w:p w:rsidR="001278FC" w:rsidRPr="0043778B" w:rsidRDefault="001278FC" w:rsidP="00195E4A">
            <w:pPr>
              <w:widowControl w:val="0"/>
              <w:spacing w:before="120"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разминка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278FC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1278FC" w:rsidTr="00195E4A">
        <w:tc>
          <w:tcPr>
            <w:tcW w:w="852" w:type="dxa"/>
          </w:tcPr>
          <w:p w:rsidR="001278FC" w:rsidRDefault="001278FC" w:rsidP="001278FC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95E4A">
            <w:pPr>
              <w:widowControl w:val="0"/>
              <w:spacing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Разверни листок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278FC">
            <w:pPr>
              <w:widowControl w:val="0"/>
              <w:spacing w:line="220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Задачи и задания на развитие пространственных представлений.</w:t>
            </w:r>
          </w:p>
        </w:tc>
      </w:tr>
      <w:tr w:rsidR="001278FC" w:rsidTr="00195E4A">
        <w:tc>
          <w:tcPr>
            <w:tcW w:w="852" w:type="dxa"/>
          </w:tcPr>
          <w:p w:rsidR="001278FC" w:rsidRDefault="001278FC" w:rsidP="001278FC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26-27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8FC" w:rsidRPr="0043778B" w:rsidRDefault="001278FC" w:rsidP="00195E4A">
            <w:pPr>
              <w:widowControl w:val="0"/>
              <w:spacing w:line="25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От секунды до столетия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278FC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Время и его единицы: час, минута, секунда; сутки, неделя, год, век. Одна секунда в жизни класса. Цена одной минуты. Что происходит за одну минуту в городе (стране, мире). Сбор информации. Что успевает сделать ученик за одну минуту, один час, за день, за сутки? Составление различных задач, используя данные о возрасте своих родственников.</w:t>
            </w:r>
          </w:p>
        </w:tc>
      </w:tr>
      <w:tr w:rsidR="001278FC" w:rsidTr="00195E4A">
        <w:tc>
          <w:tcPr>
            <w:tcW w:w="852" w:type="dxa"/>
          </w:tcPr>
          <w:p w:rsidR="001278FC" w:rsidRDefault="001278FC" w:rsidP="001278FC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8FC" w:rsidRPr="0043778B" w:rsidRDefault="001278FC" w:rsidP="00195E4A">
            <w:pPr>
              <w:widowControl w:val="0"/>
              <w:spacing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Числовые головоломки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278FC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9544A2">
              <w:rPr>
                <w:color w:val="000000"/>
                <w:sz w:val="24"/>
                <w:szCs w:val="24"/>
                <w:lang w:bidi="ru-RU"/>
              </w:rPr>
              <w:t>какуро</w:t>
            </w:r>
            <w:proofErr w:type="spellEnd"/>
            <w:r w:rsidRPr="009544A2">
              <w:rPr>
                <w:color w:val="000000"/>
                <w:sz w:val="24"/>
                <w:szCs w:val="24"/>
                <w:lang w:bidi="ru-RU"/>
              </w:rPr>
              <w:t>).</w:t>
            </w:r>
          </w:p>
        </w:tc>
      </w:tr>
      <w:tr w:rsidR="001278FC" w:rsidTr="00195E4A">
        <w:tc>
          <w:tcPr>
            <w:tcW w:w="852" w:type="dxa"/>
          </w:tcPr>
          <w:p w:rsidR="001278FC" w:rsidRDefault="001278FC" w:rsidP="001278FC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8FC" w:rsidRPr="0043778B" w:rsidRDefault="001278FC" w:rsidP="00195E4A">
            <w:pPr>
              <w:widowControl w:val="0"/>
              <w:spacing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Конкурс смекалки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8FC" w:rsidRPr="0043778B" w:rsidRDefault="001278FC" w:rsidP="001278FC">
            <w:pPr>
              <w:widowControl w:val="0"/>
              <w:spacing w:line="220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Задачи в стихах. Задачи-шутки. Задачи-смекалки.</w:t>
            </w:r>
          </w:p>
        </w:tc>
      </w:tr>
      <w:tr w:rsidR="001278FC" w:rsidTr="00195E4A">
        <w:tc>
          <w:tcPr>
            <w:tcW w:w="852" w:type="dxa"/>
          </w:tcPr>
          <w:p w:rsidR="001278FC" w:rsidRDefault="001278FC" w:rsidP="001278FC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8FC" w:rsidRPr="0043778B" w:rsidRDefault="001278FC" w:rsidP="00195E4A">
            <w:pPr>
              <w:widowControl w:val="0"/>
              <w:spacing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Это было в старину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278FC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Старинные русские меры длины и массы: пядь, аршин, вершок, верста, пуд, фунт и др. Решение старинных задач.</w:t>
            </w:r>
          </w:p>
          <w:p w:rsidR="001278FC" w:rsidRPr="0043778B" w:rsidRDefault="001278FC" w:rsidP="001278FC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Работа с таблицей «Старинные русские меры длины»</w:t>
            </w:r>
          </w:p>
        </w:tc>
      </w:tr>
      <w:tr w:rsidR="001278FC" w:rsidTr="00195E4A">
        <w:tc>
          <w:tcPr>
            <w:tcW w:w="852" w:type="dxa"/>
          </w:tcPr>
          <w:p w:rsidR="001278FC" w:rsidRDefault="001278FC" w:rsidP="001278FC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8FC" w:rsidRPr="0043778B" w:rsidRDefault="001278FC" w:rsidP="00195E4A">
            <w:pPr>
              <w:widowControl w:val="0"/>
              <w:spacing w:after="60"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Математические</w:t>
            </w:r>
          </w:p>
          <w:p w:rsidR="001278FC" w:rsidRPr="0043778B" w:rsidRDefault="001278FC" w:rsidP="00195E4A">
            <w:pPr>
              <w:widowControl w:val="0"/>
              <w:spacing w:before="60"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фокусы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278FC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Алгоритм умножения (деления) трёхзначного числа на однозначное число. Поиск «спрятанных» цифр в записи решения.</w:t>
            </w:r>
          </w:p>
        </w:tc>
      </w:tr>
      <w:tr w:rsidR="001278FC" w:rsidTr="00195E4A">
        <w:tc>
          <w:tcPr>
            <w:tcW w:w="852" w:type="dxa"/>
          </w:tcPr>
          <w:p w:rsidR="001278FC" w:rsidRDefault="001278FC" w:rsidP="001278FC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32-33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95E4A">
            <w:pPr>
              <w:widowControl w:val="0"/>
              <w:spacing w:line="25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Энциклопедия</w:t>
            </w:r>
          </w:p>
          <w:p w:rsidR="001278FC" w:rsidRPr="0043778B" w:rsidRDefault="001278FC" w:rsidP="00195E4A">
            <w:pPr>
              <w:widowControl w:val="0"/>
              <w:spacing w:line="25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математических</w:t>
            </w:r>
          </w:p>
          <w:p w:rsidR="001278FC" w:rsidRPr="0043778B" w:rsidRDefault="001278FC" w:rsidP="00195E4A">
            <w:pPr>
              <w:widowControl w:val="0"/>
              <w:spacing w:line="25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развлечений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278FC">
            <w:pPr>
              <w:widowControl w:val="0"/>
              <w:spacing w:line="254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Составление сборника занимательных заданий. Использование разных источников информации (детские познавательные журналы, книги и др.).</w:t>
            </w:r>
          </w:p>
        </w:tc>
      </w:tr>
      <w:tr w:rsidR="001278FC" w:rsidTr="00195E4A">
        <w:tc>
          <w:tcPr>
            <w:tcW w:w="852" w:type="dxa"/>
          </w:tcPr>
          <w:p w:rsidR="001278FC" w:rsidRDefault="001278FC" w:rsidP="001278FC">
            <w:pPr>
              <w:widowControl w:val="0"/>
              <w:spacing w:after="320" w:line="20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95E4A">
            <w:pPr>
              <w:widowControl w:val="0"/>
              <w:spacing w:after="60"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Математический</w:t>
            </w:r>
          </w:p>
          <w:p w:rsidR="001278FC" w:rsidRPr="0043778B" w:rsidRDefault="001278FC" w:rsidP="00195E4A">
            <w:pPr>
              <w:widowControl w:val="0"/>
              <w:spacing w:before="60" w:line="220" w:lineRule="exact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i/>
                <w:iCs/>
                <w:color w:val="000000"/>
                <w:sz w:val="24"/>
                <w:szCs w:val="24"/>
                <w:lang w:bidi="ru-RU"/>
              </w:rPr>
              <w:t>лабиринт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8FC" w:rsidRPr="0043778B" w:rsidRDefault="001278FC" w:rsidP="001278FC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color w:val="000000"/>
                <w:sz w:val="24"/>
                <w:szCs w:val="24"/>
                <w:lang w:bidi="ru-RU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</w:tc>
      </w:tr>
      <w:tr w:rsidR="001278FC" w:rsidTr="00195E4A">
        <w:tc>
          <w:tcPr>
            <w:tcW w:w="9782" w:type="dxa"/>
            <w:gridSpan w:val="3"/>
            <w:tcBorders>
              <w:right w:val="single" w:sz="4" w:space="0" w:color="auto"/>
            </w:tcBorders>
          </w:tcPr>
          <w:p w:rsidR="001278FC" w:rsidRPr="0043778B" w:rsidRDefault="001278FC" w:rsidP="001278FC">
            <w:pPr>
              <w:widowControl w:val="0"/>
              <w:spacing w:line="259" w:lineRule="exact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9544A2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  Итого: 34 ч</w:t>
            </w:r>
          </w:p>
        </w:tc>
      </w:tr>
    </w:tbl>
    <w:p w:rsidR="009544A2" w:rsidRPr="009544A2" w:rsidRDefault="009544A2" w:rsidP="0043778B">
      <w:pPr>
        <w:widowControl w:val="0"/>
        <w:spacing w:after="32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544A2" w:rsidRPr="009544A2" w:rsidRDefault="009544A2" w:rsidP="0043778B">
      <w:pPr>
        <w:widowControl w:val="0"/>
        <w:spacing w:after="32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544A2" w:rsidRPr="009544A2" w:rsidRDefault="009544A2" w:rsidP="0043778B">
      <w:pPr>
        <w:widowControl w:val="0"/>
        <w:spacing w:after="32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E42DF0" w:rsidRDefault="00E42DF0" w:rsidP="00E42DF0">
      <w:pPr>
        <w:widowControl w:val="0"/>
        <w:spacing w:after="320" w:line="200" w:lineRule="exact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E42DF0" w:rsidRDefault="00E42DF0" w:rsidP="00E42DF0">
      <w:pPr>
        <w:widowControl w:val="0"/>
        <w:spacing w:after="320" w:line="200" w:lineRule="exact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E42DF0" w:rsidRDefault="00E42DF0" w:rsidP="00E42DF0">
      <w:pPr>
        <w:widowControl w:val="0"/>
        <w:spacing w:after="320" w:line="200" w:lineRule="exact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544A2" w:rsidRPr="009544A2" w:rsidRDefault="009544A2" w:rsidP="001278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778B" w:rsidRPr="009544A2" w:rsidRDefault="009544A2" w:rsidP="009544A2">
      <w:pPr>
        <w:ind w:left="-426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4A2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3</w:t>
      </w:r>
      <w:r w:rsidR="0043778B" w:rsidRPr="009544A2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818"/>
        <w:gridCol w:w="5245"/>
        <w:gridCol w:w="1842"/>
        <w:gridCol w:w="1842"/>
      </w:tblGrid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b/>
                <w:sz w:val="24"/>
                <w:szCs w:val="24"/>
              </w:rPr>
            </w:pPr>
            <w:r w:rsidRPr="009544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rPr>
                <w:b/>
                <w:sz w:val="24"/>
                <w:szCs w:val="24"/>
              </w:rPr>
            </w:pPr>
            <w:r w:rsidRPr="009544A2">
              <w:rPr>
                <w:b/>
                <w:sz w:val="24"/>
                <w:szCs w:val="24"/>
              </w:rPr>
              <w:t xml:space="preserve">                                                         Тема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b/>
                <w:sz w:val="24"/>
                <w:szCs w:val="24"/>
              </w:rPr>
            </w:pPr>
            <w:r w:rsidRPr="009544A2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b/>
                <w:sz w:val="24"/>
                <w:szCs w:val="24"/>
              </w:rPr>
            </w:pPr>
            <w:r w:rsidRPr="009544A2">
              <w:rPr>
                <w:b/>
                <w:sz w:val="24"/>
                <w:szCs w:val="24"/>
              </w:rPr>
              <w:t>Дата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«Числовой» конструктор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Волшебные переливания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195E4A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842" w:type="dxa"/>
          </w:tcPr>
          <w:p w:rsidR="0043778B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</w:tr>
      <w:tr w:rsidR="00195E4A" w:rsidRPr="009544A2" w:rsidTr="00CA4FD8">
        <w:tc>
          <w:tcPr>
            <w:tcW w:w="818" w:type="dxa"/>
          </w:tcPr>
          <w:p w:rsidR="00195E4A" w:rsidRPr="009544A2" w:rsidRDefault="00195E4A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95E4A" w:rsidRPr="009544A2" w:rsidRDefault="00195E4A" w:rsidP="00CA4FD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842" w:type="dxa"/>
          </w:tcPr>
          <w:p w:rsidR="00195E4A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95E4A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«Шаг в будущее»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195E4A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1842" w:type="dxa"/>
          </w:tcPr>
          <w:p w:rsidR="0043778B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</w:tr>
      <w:tr w:rsidR="00195E4A" w:rsidRPr="009544A2" w:rsidTr="00CA4FD8">
        <w:tc>
          <w:tcPr>
            <w:tcW w:w="818" w:type="dxa"/>
          </w:tcPr>
          <w:p w:rsidR="00195E4A" w:rsidRPr="009544A2" w:rsidRDefault="00195E4A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195E4A" w:rsidRPr="009544A2" w:rsidRDefault="00195E4A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842" w:type="dxa"/>
          </w:tcPr>
          <w:p w:rsidR="00195E4A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95E4A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195E4A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842" w:type="dxa"/>
          </w:tcPr>
          <w:p w:rsidR="0043778B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</w:tr>
      <w:tr w:rsidR="00195E4A" w:rsidRPr="009544A2" w:rsidTr="00CA4FD8">
        <w:tc>
          <w:tcPr>
            <w:tcW w:w="818" w:type="dxa"/>
          </w:tcPr>
          <w:p w:rsidR="00195E4A" w:rsidRPr="009544A2" w:rsidRDefault="00195E4A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195E4A" w:rsidRPr="009544A2" w:rsidRDefault="00195E4A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842" w:type="dxa"/>
          </w:tcPr>
          <w:p w:rsidR="00195E4A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95E4A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Секреты чисел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Математическая копилка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110AFF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  <w:bookmarkStart w:id="0" w:name="_GoBack"/>
            <w:bookmarkEnd w:id="0"/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Выбери маршрут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195E4A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842" w:type="dxa"/>
          </w:tcPr>
          <w:p w:rsidR="0043778B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195E4A" w:rsidRPr="009544A2" w:rsidTr="00CA4FD8">
        <w:tc>
          <w:tcPr>
            <w:tcW w:w="818" w:type="dxa"/>
          </w:tcPr>
          <w:p w:rsidR="00195E4A" w:rsidRPr="009544A2" w:rsidRDefault="00195E4A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195E4A" w:rsidRPr="009544A2" w:rsidRDefault="00195E4A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842" w:type="dxa"/>
          </w:tcPr>
          <w:p w:rsidR="00195E4A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95E4A" w:rsidRPr="009544A2" w:rsidRDefault="00195E4A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Мир занимательных задач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Геометрический калейдоскоп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Разверни листок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195E4A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От секунды до столетия </w:t>
            </w:r>
          </w:p>
        </w:tc>
        <w:tc>
          <w:tcPr>
            <w:tcW w:w="1842" w:type="dxa"/>
          </w:tcPr>
          <w:p w:rsidR="0043778B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195E4A" w:rsidRPr="009544A2" w:rsidTr="00CA4FD8">
        <w:tc>
          <w:tcPr>
            <w:tcW w:w="818" w:type="dxa"/>
          </w:tcPr>
          <w:p w:rsidR="00195E4A" w:rsidRPr="009544A2" w:rsidRDefault="00195E4A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195E4A" w:rsidRPr="009544A2" w:rsidRDefault="00195E4A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>От секунды до столетия</w:t>
            </w:r>
          </w:p>
        </w:tc>
        <w:tc>
          <w:tcPr>
            <w:tcW w:w="1842" w:type="dxa"/>
          </w:tcPr>
          <w:p w:rsidR="00195E4A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95E4A" w:rsidRPr="009544A2" w:rsidRDefault="00195E4A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 Конкурс смекалки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Это было в старину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1842" w:type="dxa"/>
          </w:tcPr>
          <w:p w:rsidR="0043778B" w:rsidRPr="009544A2" w:rsidRDefault="0043778B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43778B" w:rsidRPr="009544A2" w:rsidTr="00CA4FD8">
        <w:tc>
          <w:tcPr>
            <w:tcW w:w="818" w:type="dxa"/>
          </w:tcPr>
          <w:p w:rsidR="0043778B" w:rsidRPr="009544A2" w:rsidRDefault="00195E4A" w:rsidP="00CA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43778B" w:rsidRPr="009544A2" w:rsidRDefault="0043778B" w:rsidP="00CA4FD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Энциклопедия математических развлечений </w:t>
            </w:r>
          </w:p>
        </w:tc>
        <w:tc>
          <w:tcPr>
            <w:tcW w:w="1842" w:type="dxa"/>
          </w:tcPr>
          <w:p w:rsidR="0043778B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78B" w:rsidRPr="009544A2" w:rsidRDefault="0043778B" w:rsidP="00CA4FD8">
            <w:pPr>
              <w:rPr>
                <w:sz w:val="24"/>
                <w:szCs w:val="24"/>
              </w:rPr>
            </w:pPr>
          </w:p>
        </w:tc>
      </w:tr>
      <w:tr w:rsidR="00195E4A" w:rsidRPr="009544A2" w:rsidTr="00CA4FD8">
        <w:tc>
          <w:tcPr>
            <w:tcW w:w="818" w:type="dxa"/>
          </w:tcPr>
          <w:p w:rsidR="00195E4A" w:rsidRPr="009544A2" w:rsidRDefault="00195E4A" w:rsidP="0019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195E4A" w:rsidRPr="009544A2" w:rsidRDefault="00195E4A" w:rsidP="00195E4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Энциклопедия математических развлечений </w:t>
            </w:r>
          </w:p>
        </w:tc>
        <w:tc>
          <w:tcPr>
            <w:tcW w:w="1842" w:type="dxa"/>
          </w:tcPr>
          <w:p w:rsidR="00195E4A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95E4A" w:rsidRPr="009544A2" w:rsidRDefault="00195E4A" w:rsidP="00195E4A">
            <w:pPr>
              <w:rPr>
                <w:sz w:val="24"/>
                <w:szCs w:val="24"/>
              </w:rPr>
            </w:pPr>
          </w:p>
        </w:tc>
      </w:tr>
      <w:tr w:rsidR="00195E4A" w:rsidRPr="009544A2" w:rsidTr="00CA4FD8">
        <w:tc>
          <w:tcPr>
            <w:tcW w:w="818" w:type="dxa"/>
          </w:tcPr>
          <w:p w:rsidR="00195E4A" w:rsidRPr="009544A2" w:rsidRDefault="00195E4A" w:rsidP="00195E4A">
            <w:pPr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195E4A" w:rsidRPr="009544A2" w:rsidRDefault="00195E4A" w:rsidP="00195E4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544A2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Математический лабиринт </w:t>
            </w:r>
          </w:p>
        </w:tc>
        <w:tc>
          <w:tcPr>
            <w:tcW w:w="1842" w:type="dxa"/>
          </w:tcPr>
          <w:p w:rsidR="00195E4A" w:rsidRPr="009544A2" w:rsidRDefault="00195E4A" w:rsidP="00195E4A">
            <w:pPr>
              <w:jc w:val="center"/>
              <w:rPr>
                <w:sz w:val="24"/>
                <w:szCs w:val="24"/>
              </w:rPr>
            </w:pPr>
            <w:r w:rsidRPr="009544A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95E4A" w:rsidRPr="009544A2" w:rsidRDefault="00195E4A" w:rsidP="00195E4A">
            <w:pPr>
              <w:rPr>
                <w:sz w:val="24"/>
                <w:szCs w:val="24"/>
              </w:rPr>
            </w:pPr>
          </w:p>
        </w:tc>
      </w:tr>
      <w:tr w:rsidR="00195E4A" w:rsidRPr="009544A2" w:rsidTr="00CA4FD8">
        <w:tc>
          <w:tcPr>
            <w:tcW w:w="6063" w:type="dxa"/>
            <w:gridSpan w:val="2"/>
          </w:tcPr>
          <w:p w:rsidR="00195E4A" w:rsidRPr="009544A2" w:rsidRDefault="00195E4A" w:rsidP="00195E4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  <w:sz w:val="24"/>
                <w:szCs w:val="24"/>
              </w:rPr>
            </w:pPr>
            <w:r w:rsidRPr="009544A2">
              <w:rPr>
                <w:b/>
                <w:bCs/>
                <w:i/>
                <w:color w:val="191919"/>
                <w:w w:val="105"/>
                <w:sz w:val="24"/>
                <w:szCs w:val="24"/>
              </w:rPr>
              <w:t>Итого: 34 ч</w:t>
            </w:r>
          </w:p>
        </w:tc>
        <w:tc>
          <w:tcPr>
            <w:tcW w:w="1842" w:type="dxa"/>
          </w:tcPr>
          <w:p w:rsidR="00195E4A" w:rsidRPr="009544A2" w:rsidRDefault="00195E4A" w:rsidP="00195E4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95E4A" w:rsidRPr="009544A2" w:rsidRDefault="00195E4A" w:rsidP="00195E4A">
            <w:pPr>
              <w:rPr>
                <w:sz w:val="24"/>
                <w:szCs w:val="24"/>
              </w:rPr>
            </w:pPr>
          </w:p>
        </w:tc>
      </w:tr>
    </w:tbl>
    <w:p w:rsidR="0043778B" w:rsidRPr="009544A2" w:rsidRDefault="0043778B" w:rsidP="0043778B">
      <w:pPr>
        <w:rPr>
          <w:rFonts w:ascii="Times New Roman" w:hAnsi="Times New Roman" w:cs="Times New Roman"/>
          <w:sz w:val="24"/>
          <w:szCs w:val="24"/>
        </w:rPr>
      </w:pPr>
    </w:p>
    <w:sectPr w:rsidR="0043778B" w:rsidRPr="009544A2" w:rsidSect="0064174E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3" w15:restartNumberingAfterBreak="0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B2DAE"/>
    <w:multiLevelType w:val="multilevel"/>
    <w:tmpl w:val="4468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8B"/>
    <w:rsid w:val="00110AFF"/>
    <w:rsid w:val="001278FC"/>
    <w:rsid w:val="00195E4A"/>
    <w:rsid w:val="003F6B38"/>
    <w:rsid w:val="0043778B"/>
    <w:rsid w:val="00553DC3"/>
    <w:rsid w:val="0064174E"/>
    <w:rsid w:val="009544A2"/>
    <w:rsid w:val="00A03508"/>
    <w:rsid w:val="00B1091B"/>
    <w:rsid w:val="00CA4FD8"/>
    <w:rsid w:val="00E4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1867"/>
  <w15:chartTrackingRefBased/>
  <w15:docId w15:val="{B15530AD-849E-41EF-ABC1-3F9C64D7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Exact">
    <w:name w:val="Основной текст (8) Exact"/>
    <w:basedOn w:val="a0"/>
    <w:link w:val="8"/>
    <w:rsid w:val="0043778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4377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Школа</cp:lastModifiedBy>
  <cp:revision>3</cp:revision>
  <dcterms:created xsi:type="dcterms:W3CDTF">2025-09-17T07:41:00Z</dcterms:created>
  <dcterms:modified xsi:type="dcterms:W3CDTF">2025-09-17T08:31:00Z</dcterms:modified>
</cp:coreProperties>
</file>