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9C" w:rsidRPr="00E7759C" w:rsidRDefault="00E7759C" w:rsidP="00E7759C">
      <w:pPr>
        <w:widowControl w:val="0"/>
        <w:autoSpaceDE w:val="0"/>
        <w:autoSpaceDN w:val="0"/>
        <w:spacing w:after="0" w:line="408" w:lineRule="auto"/>
        <w:ind w:left="120"/>
        <w:rPr>
          <w:rFonts w:ascii="Times New Roman" w:eastAsia="Times New Roman" w:hAnsi="Times New Roman" w:cs="Times New Roman"/>
        </w:rPr>
      </w:pPr>
      <w:r w:rsidRPr="00E7759C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E7759C" w:rsidRPr="00E7759C" w:rsidRDefault="00E7759C" w:rsidP="00E7759C">
      <w:pPr>
        <w:widowControl w:val="0"/>
        <w:autoSpaceDE w:val="0"/>
        <w:autoSpaceDN w:val="0"/>
        <w:spacing w:after="0" w:line="408" w:lineRule="auto"/>
        <w:ind w:left="120"/>
        <w:jc w:val="center"/>
        <w:rPr>
          <w:rFonts w:ascii="Times New Roman" w:eastAsia="Times New Roman" w:hAnsi="Times New Roman" w:cs="Times New Roman"/>
        </w:rPr>
      </w:pPr>
      <w:r w:rsidRPr="00E7759C"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Министерство образования Ростовской области </w:t>
      </w:r>
      <w:bookmarkStart w:id="0" w:name="ca8d2e90-56c6-4227-b989-cf591d15a380"/>
      <w:bookmarkEnd w:id="0"/>
    </w:p>
    <w:p w:rsidR="00E7759C" w:rsidRPr="00E7759C" w:rsidRDefault="00E7759C" w:rsidP="00E7759C">
      <w:pPr>
        <w:widowControl w:val="0"/>
        <w:autoSpaceDE w:val="0"/>
        <w:autoSpaceDN w:val="0"/>
        <w:spacing w:after="0" w:line="408" w:lineRule="auto"/>
        <w:ind w:left="120"/>
        <w:jc w:val="center"/>
        <w:rPr>
          <w:rFonts w:ascii="Times New Roman" w:eastAsia="Times New Roman" w:hAnsi="Times New Roman" w:cs="Times New Roman"/>
        </w:rPr>
      </w:pPr>
      <w:r w:rsidRPr="00E7759C">
        <w:rPr>
          <w:rFonts w:ascii="Times New Roman" w:eastAsia="Times New Roman" w:hAnsi="Times New Roman" w:cs="Times New Roman"/>
          <w:b/>
          <w:color w:val="000000"/>
          <w:sz w:val="28"/>
        </w:rPr>
        <w:t>Муниципальное образование " Тарасовский район" Ростовской области</w:t>
      </w:r>
      <w:bookmarkStart w:id="1" w:name="e2678aaf-ecf3-4703-966c-c57be95f5541"/>
      <w:bookmarkEnd w:id="1"/>
    </w:p>
    <w:p w:rsidR="00E7759C" w:rsidRPr="00E7759C" w:rsidRDefault="00E7759C" w:rsidP="00E7759C">
      <w:pPr>
        <w:widowControl w:val="0"/>
        <w:autoSpaceDE w:val="0"/>
        <w:autoSpaceDN w:val="0"/>
        <w:spacing w:after="0" w:line="408" w:lineRule="auto"/>
        <w:ind w:left="120"/>
        <w:jc w:val="center"/>
        <w:rPr>
          <w:rFonts w:ascii="Times New Roman" w:eastAsia="Times New Roman" w:hAnsi="Times New Roman" w:cs="Times New Roman"/>
        </w:rPr>
      </w:pPr>
      <w:r w:rsidRPr="00E7759C">
        <w:rPr>
          <w:rFonts w:ascii="Times New Roman" w:eastAsia="Times New Roman" w:hAnsi="Times New Roman" w:cs="Times New Roman"/>
          <w:b/>
          <w:color w:val="000000"/>
          <w:sz w:val="28"/>
        </w:rPr>
        <w:t>МБОУ Рыновская ООШ</w:t>
      </w:r>
    </w:p>
    <w:p w:rsidR="00E7759C" w:rsidRPr="00E7759C" w:rsidRDefault="00E7759C" w:rsidP="00E7759C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</w:p>
    <w:p w:rsidR="00E7759C" w:rsidRPr="00E7759C" w:rsidRDefault="00D675FB" w:rsidP="00E7759C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2576163" wp14:editId="21E7450F">
            <wp:extent cx="5940425" cy="1675130"/>
            <wp:effectExtent l="0" t="0" r="3175" b="1270"/>
            <wp:docPr id="1" name="Рисунок 1" descr="C:\Users\Учитель\Downloads\001,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ownloads\001,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59C" w:rsidRPr="00E7759C" w:rsidRDefault="00E7759C" w:rsidP="00E7759C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</w:p>
    <w:p w:rsidR="00E7759C" w:rsidRPr="00E7759C" w:rsidRDefault="00E7759C" w:rsidP="00E7759C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</w:p>
    <w:p w:rsidR="00E7759C" w:rsidRPr="00E7759C" w:rsidRDefault="00E7759C" w:rsidP="00E775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759C" w:rsidRPr="00E7759C" w:rsidRDefault="00E7759C" w:rsidP="00E775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759C" w:rsidRPr="00E7759C" w:rsidRDefault="00E7759C" w:rsidP="00E775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759C" w:rsidRPr="00E7759C" w:rsidRDefault="00E7759C" w:rsidP="00E775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759C" w:rsidRPr="00E7759C" w:rsidRDefault="00E7759C" w:rsidP="00E775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759C" w:rsidRPr="00E7759C" w:rsidRDefault="00E7759C" w:rsidP="00E775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759C" w:rsidRPr="00E7759C" w:rsidRDefault="00E7759C" w:rsidP="00E775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759C" w:rsidRPr="00E7759C" w:rsidRDefault="00E7759C" w:rsidP="00E775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E7759C">
        <w:rPr>
          <w:rFonts w:ascii="Times New Roman" w:eastAsia="Times New Roman" w:hAnsi="Times New Roman" w:cs="Times New Roman"/>
          <w:b/>
          <w:sz w:val="32"/>
          <w:szCs w:val="32"/>
        </w:rPr>
        <w:t>РАБОЧАЯ ПРОГРАММА</w:t>
      </w:r>
    </w:p>
    <w:p w:rsidR="00E7759C" w:rsidRPr="00E7759C" w:rsidRDefault="00E7759C" w:rsidP="00E7759C">
      <w:pPr>
        <w:widowControl w:val="0"/>
        <w:tabs>
          <w:tab w:val="left" w:pos="0"/>
        </w:tabs>
        <w:suppressAutoHyphens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E7759C">
        <w:rPr>
          <w:rFonts w:ascii="Times New Roman" w:eastAsia="Calibri" w:hAnsi="Times New Roman" w:cs="Times New Roman"/>
          <w:b/>
          <w:bCs/>
          <w:sz w:val="32"/>
          <w:szCs w:val="32"/>
        </w:rPr>
        <w:t>по курсу внеурочной деятельности</w:t>
      </w:r>
    </w:p>
    <w:p w:rsidR="00466FDA" w:rsidRDefault="00E7759C" w:rsidP="00466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Семья. Семейные ценности»</w:t>
      </w:r>
    </w:p>
    <w:p w:rsidR="00E7759C" w:rsidRDefault="00E7759C" w:rsidP="00466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9C" w:rsidRDefault="00E7759C" w:rsidP="00466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9C" w:rsidRDefault="00E7759C" w:rsidP="00466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9C" w:rsidRDefault="00E7759C" w:rsidP="00466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9C" w:rsidRDefault="00E7759C" w:rsidP="00466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9C" w:rsidRDefault="00E7759C" w:rsidP="00466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9C" w:rsidRDefault="00E7759C" w:rsidP="00466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5FB" w:rsidRDefault="00D675FB" w:rsidP="00466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5FB" w:rsidRDefault="00D675FB" w:rsidP="00466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2026-2027г.</w:t>
      </w:r>
      <w:bookmarkStart w:id="2" w:name="_GoBack"/>
      <w:bookmarkEnd w:id="2"/>
    </w:p>
    <w:p w:rsidR="00E7759C" w:rsidRDefault="00E7759C" w:rsidP="00466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9C" w:rsidRDefault="00E7759C" w:rsidP="00466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9C" w:rsidRPr="00466FDA" w:rsidRDefault="00E7759C" w:rsidP="00466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6FDA" w:rsidRPr="00466FDA" w:rsidRDefault="00466FDA" w:rsidP="00466FDA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466FDA" w:rsidRPr="00466FDA" w:rsidRDefault="00466FDA" w:rsidP="00466F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    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Воспитание, осуществляемое в школах, очень значимо, так как охватывает весь учебно-воспитательный процесс. Тем не менее, все мы понимаем, что семья, обеспечивая раннее воспитание, является определяющей в процессе становления человека, глубоко влияя на его жизнь и способствуя развитию таких его качеств, которые не могут быть сформированы ни в каких других условиях. Именно в семье происходит социализация личности, закладываются основы морального, физического, трудового воспитания человека. Семья же способствует получению образования. 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настоящее время в российском обществе повышается внимание к семье. Пристальное внимание к институту семьи в нашей стране связано с ухудшением демографической ситуации. Проблемы усугубляются и теми факторами, которые наблюдают педагоги: в семье отсутствуют благоприятные условия для общения, уходит положительный эмоциональный настрой. Действительно, ритмы сегодняшней жизни, сложившиеся социально-экономические условия не способствуют созданию той атмосферы семьи, когда неспешно, по-доброму проходит общение детей с родителями. Утрачиваются традиции народной педагогики, когда из поколения в поколение передавался опыт родителей, формировались навыки по уходу за братьями, сестрами, осуществлялся перенос этих навыков подросшими детьми в свою собственную семью и т.п. 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Современные родители вряд ли задумываются о том, какие обряды либо обычаи лежали в основе таких привычных семейных традиций, как празднование дня рождения, прием гостей, укрепление здоровья, занятие рукоделием, изучение родословной семьи. 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чего же нужно изучать семейные праздники и традиции? Актуальность данной проблемы заключается в том, что изучение родословной способствуют более близкому общению членов семьи, и помощниками в исследованиях детей будут родители, бабушки и дедушки. Такая работа развивает интерес к истории своих предков, способствует укреплению духовных ценностей, повышает культурный уровень. 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эти факторы обусловили необходимость создания программы, в которой выработаны механизмы взаимодействия семьи и школы.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66FDA" w:rsidRPr="00466FDA" w:rsidRDefault="00466FDA" w:rsidP="00466F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программы: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6FDA" w:rsidRPr="00466FDA" w:rsidRDefault="00466FDA" w:rsidP="00466F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в семье условий для личностного роста и развития ребенка через возрождение семейных традиций, укрепление духовных ценностей семьи, повышение ее интеллектуального и культурного уровня.</w:t>
      </w:r>
    </w:p>
    <w:p w:rsidR="00466FDA" w:rsidRPr="00466FDA" w:rsidRDefault="00466FDA" w:rsidP="00466FD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66FDA" w:rsidRPr="00466FDA" w:rsidRDefault="00466FDA" w:rsidP="00466F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Задачи программы: </w:t>
      </w: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формирование в семьях позитивного отношения к активной общественной и социальной деятельности детей;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пропаганда и возрождение семейных традиций;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всестороннее психолого-педагогическое просвещение родителей;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организация и проведение досуга и совместного творчества в семьях учащихся.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 области формирования семейной культуры:</w:t>
      </w:r>
      <w:r w:rsidRPr="00466F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формирование отношения к семье как основе российского общества;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формирование у обучающегося уважительного отношения к родителям, осознанного, заботливого отношения к старшим и младшим;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формирование представления о семейных ценностях, семейных ролях и уважения к ним;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знакомство обучающегося с культурно-историческими традициями российской семьи.</w:t>
      </w:r>
    </w:p>
    <w:p w:rsidR="00466FDA" w:rsidRPr="00466FDA" w:rsidRDefault="00466FDA" w:rsidP="00466F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Педагогическая организация процесса духовно-нравственного развития и воспитания обучающихся предусматривает согласование усилий многих социальных субъектов: школы, семьи, учреждений дополнительного образования, культуры и спорта, традиционных религиозных организаций и общественных объединений, включая детско-юношеские движения и организации.</w:t>
      </w:r>
    </w:p>
    <w:p w:rsidR="00466FDA" w:rsidRPr="00466FDA" w:rsidRDefault="00466FDA" w:rsidP="00466F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Совместные усилия институтов общества направлены на достижение современного воспитательного идеала.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Ожидаемые результаты: </w:t>
      </w: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· снижение уровня неблагополучного поведения в среде школьников и молодежи;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сохранение патриотического и культурного наследия;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возрождение духовно-нравственных традиций в семейном воспитании.</w:t>
      </w:r>
    </w:p>
    <w:p w:rsidR="00466FDA" w:rsidRPr="00466FDA" w:rsidRDefault="00466FDA" w:rsidP="00466FD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66FDA" w:rsidRPr="00466FDA" w:rsidRDefault="00466FDA" w:rsidP="00466FD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6FDA" w:rsidRPr="00466FDA" w:rsidRDefault="00466FDA" w:rsidP="00466F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 реализации программы</w:t>
      </w: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(ФГОС)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Реализация программы рассчитана на весь курс начального образования и представляет собой четыре ступени развития, четыре содержательные линии.</w:t>
      </w:r>
    </w:p>
    <w:p w:rsidR="00466FDA" w:rsidRPr="00466FDA" w:rsidRDefault="00466FDA" w:rsidP="00466FD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46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класс «Моя родословная».</w:t>
      </w:r>
    </w:p>
    <w:p w:rsidR="00466FDA" w:rsidRPr="00466FDA" w:rsidRDefault="00466FDA" w:rsidP="00466FD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 2 класс «Мир дому моему».</w:t>
      </w:r>
    </w:p>
    <w:p w:rsidR="00466FDA" w:rsidRPr="00466FDA" w:rsidRDefault="00466FDA" w:rsidP="00466FD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 3 класс «Пусть не померкнет никогда веков связующая нить».</w:t>
      </w:r>
    </w:p>
    <w:p w:rsidR="00466FDA" w:rsidRPr="00466FDA" w:rsidRDefault="00466FDA" w:rsidP="00466FD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 4 класс «Моя семья – моя Россия».</w:t>
      </w:r>
    </w:p>
    <w:p w:rsidR="00466FDA" w:rsidRPr="00466FDA" w:rsidRDefault="00466FDA" w:rsidP="00466F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Технологии:</w:t>
      </w: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    Знакомство с историческим прошлым семьи;</w:t>
      </w: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    Знакомство с традициями и обычаями русского народа, фольклором;</w:t>
      </w: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    Проведение творческих конкурсов, демонстрирующих отношение учащихся к  истории своей семьи, знание истории;</w:t>
      </w: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    Исследовательская деятельность, направленная на самостоятельное добывание знаний по истории своей семьи, края, села;</w:t>
      </w:r>
    </w:p>
    <w:p w:rsidR="00466FDA" w:rsidRPr="00466FDA" w:rsidRDefault="00466FDA" w:rsidP="00466FDA">
      <w:pPr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        Проектная деятельность </w:t>
      </w:r>
    </w:p>
    <w:p w:rsidR="00466FDA" w:rsidRPr="00466FDA" w:rsidRDefault="00466FDA" w:rsidP="00466F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работы:</w:t>
      </w:r>
    </w:p>
    <w:p w:rsidR="00466FDA" w:rsidRPr="00466FDA" w:rsidRDefault="00466FDA" w:rsidP="00466FDA">
      <w:pPr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    Мероприятия, посвящённые важным историческим датам;</w:t>
      </w:r>
    </w:p>
    <w:p w:rsidR="00466FDA" w:rsidRPr="00466FDA" w:rsidRDefault="00466FDA" w:rsidP="00466FDA">
      <w:pPr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    Деловые игры;</w:t>
      </w:r>
    </w:p>
    <w:p w:rsidR="00466FDA" w:rsidRPr="00466FDA" w:rsidRDefault="00466FDA" w:rsidP="00466FDA">
      <w:pPr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    Беседы, диспуты, викторины;</w:t>
      </w:r>
    </w:p>
    <w:p w:rsidR="00466FDA" w:rsidRPr="00466FDA" w:rsidRDefault="00466FDA" w:rsidP="00466FDA">
      <w:pPr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    Исследовательская деятельность;</w:t>
      </w:r>
    </w:p>
    <w:p w:rsidR="00466FDA" w:rsidRPr="00466FDA" w:rsidRDefault="00466FDA" w:rsidP="00466FDA">
      <w:pPr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    Коллективные творческие дела;</w:t>
      </w:r>
    </w:p>
    <w:p w:rsidR="00466FDA" w:rsidRPr="00466FDA" w:rsidRDefault="00466FDA" w:rsidP="00466FDA">
      <w:pPr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    Смотры-конкурсы, выставки;</w:t>
      </w:r>
    </w:p>
    <w:p w:rsidR="00466FDA" w:rsidRPr="00466FDA" w:rsidRDefault="00466FDA" w:rsidP="00466FDA">
      <w:pPr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    Экскурсии, поездки, походы;</w:t>
      </w:r>
    </w:p>
    <w:p w:rsidR="00466FDA" w:rsidRPr="00466FDA" w:rsidRDefault="00466FDA" w:rsidP="00466FDA">
      <w:pPr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FDA" w:rsidRPr="00466FDA" w:rsidRDefault="00466FDA" w:rsidP="00466FDA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 деятельности:</w:t>
      </w:r>
    </w:p>
    <w:p w:rsidR="00466FDA" w:rsidRPr="00466FDA" w:rsidRDefault="00466FDA" w:rsidP="00466FD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рассчитана на детей младшего школьного возраста. </w:t>
      </w:r>
    </w:p>
    <w:p w:rsidR="00466FDA" w:rsidRPr="00466FDA" w:rsidRDefault="00466FDA" w:rsidP="00466FD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 реализации программы</w:t>
      </w:r>
    </w:p>
    <w:p w:rsidR="00466FDA" w:rsidRPr="00466FDA" w:rsidRDefault="00466FDA" w:rsidP="00466FD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Реализация данной программы предполагает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66FDA" w:rsidRPr="00466FDA" w:rsidRDefault="00466FDA" w:rsidP="00466F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посильное служение Отечеству, активная жизненная позиция, интерес к познанию, стремление к самовыражению и самореализации; 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инициативность и творчество в труде, бережное отношение к результатам труда, осознание значимости труда;</w:t>
      </w:r>
    </w:p>
    <w:p w:rsidR="00466FDA" w:rsidRPr="00466FDA" w:rsidRDefault="00466FDA" w:rsidP="00466F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систему краеведческих знаний, </w:t>
      </w:r>
    </w:p>
    <w:p w:rsidR="00466FDA" w:rsidRPr="00466FDA" w:rsidRDefault="00466FDA" w:rsidP="00466F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устойчивый интерес к историческому прошлому своей семьи, малой родины и России, </w:t>
      </w:r>
    </w:p>
    <w:p w:rsidR="00466FDA" w:rsidRPr="00466FDA" w:rsidRDefault="00466FDA" w:rsidP="00466F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уважительное и бережное отношения к памятникам архитектуры и культуры;</w:t>
      </w:r>
    </w:p>
    <w:p w:rsidR="00466FDA" w:rsidRPr="00466FDA" w:rsidRDefault="00466FDA" w:rsidP="00466F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любовь и бережное отношение к родной природе;</w:t>
      </w:r>
    </w:p>
    <w:p w:rsidR="00466FDA" w:rsidRPr="00466FDA" w:rsidRDefault="00466FDA" w:rsidP="00466F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честность, уважительное и доброжелательное отношение к людям, самоуважение и соблюдение правил культуры, организованность, пунктуальность и требовательность к себе. </w:t>
      </w:r>
    </w:p>
    <w:p w:rsidR="00466FDA" w:rsidRPr="00466FDA" w:rsidRDefault="00466FDA" w:rsidP="00466FDA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Выход за пределы аудитории:</w:t>
      </w:r>
    </w:p>
    <w:p w:rsidR="00466FDA" w:rsidRPr="00466FDA" w:rsidRDefault="00466FDA" w:rsidP="00466FDA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общешкольных, районных и классных мероприятиях: конкурсах, выставках, концертах, походах по родному краю, экскурсиях. </w:t>
      </w:r>
    </w:p>
    <w:p w:rsidR="00466FDA" w:rsidRPr="00466FDA" w:rsidRDefault="00466FDA" w:rsidP="00466F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класс - «Моя родословная»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</w:t>
      </w: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466FDA" w:rsidRPr="00466FDA" w:rsidRDefault="00466FDA" w:rsidP="00466F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     Пробуждение и укрепление родственных чувств и отношений к родителям, братьям и сестрам, старшим и младшим членам семьи, к близким людям.</w:t>
      </w: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  Формирование у воспитанников и их родителей интереса к изучению истории, родословной своей семьи, жизни родных и близких, верно служивших и служащих сегодня Родине.</w:t>
      </w: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 Формировать представление о природном и социальном окружении человека, умение вести себя в ней в соответствии с общечеловеческими нормами.</w:t>
      </w: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программного материала: что мы знаем и не знаем о том откуда я, и где мои корни; работа в семейном архиве, установление имен и фамилий своих предков; сбор воспоминаний родственников, фотографий, реликвий, заметок различного характера.</w:t>
      </w: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FDA" w:rsidRPr="00466FDA" w:rsidRDefault="00466FDA" w:rsidP="00466F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класс – «Мир дому моему»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466FDA" w:rsidRPr="00466FDA" w:rsidRDefault="00466FDA" w:rsidP="00466FDA">
      <w:pPr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  Воспитание любви  к месту, где родился и живёшь, уважения к его историческому прошлому и настоящему, чувства ответственности за его будущее;</w:t>
      </w:r>
    </w:p>
    <w:p w:rsidR="00466FDA" w:rsidRPr="00466FDA" w:rsidRDefault="00466FDA" w:rsidP="00466FDA">
      <w:pPr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 Развитие творческой активности.</w:t>
      </w:r>
    </w:p>
    <w:p w:rsidR="00466FDA" w:rsidRPr="00466FDA" w:rsidRDefault="00466FDA" w:rsidP="00466FDA">
      <w:pPr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 Вырабатывать привычку вести себя в соответствии с общепринятыми нормами, как в обществе, так и дома.</w:t>
      </w: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Содержание программного материала: работа по восстановлению фактов из жизни далеких предков, живших до Октябрьской революции (с </w:t>
      </w:r>
      <w:smartTag w:uri="urn:schemas-microsoft-com:office:smarttags" w:element="metricconverter">
        <w:smartTagPr>
          <w:attr w:name="ProductID" w:val="1918 г"/>
        </w:smartTagPr>
        <w:r w:rsidRPr="00466FD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1918 г</w:t>
        </w:r>
      </w:smartTag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.), изучение значения твоего рода в истории страны во время В</w:t>
      </w:r>
      <w:r w:rsidR="005C2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ОВ, Афганской, чеченской войн и СВО. 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6FDA" w:rsidRPr="00466FDA" w:rsidRDefault="00466FDA" w:rsidP="00466F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класс – «Пусть не померкнет никогда веков связующая нить»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466FDA" w:rsidRPr="00466FDA" w:rsidRDefault="00466FDA" w:rsidP="00466FDA">
      <w:pPr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  Воспитание любви  к семье, родным и близким людям; уважения к  историческому прошлому и настоящему семьи, в которой родился;</w:t>
      </w:r>
    </w:p>
    <w:p w:rsidR="00466FDA" w:rsidRPr="00466FDA" w:rsidRDefault="00466FDA" w:rsidP="00466FDA">
      <w:pPr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 Развитие творческой активности.</w:t>
      </w:r>
    </w:p>
    <w:p w:rsidR="00466FDA" w:rsidRPr="00466FDA" w:rsidRDefault="00466FDA" w:rsidP="00466FDA">
      <w:pPr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 Формирование у воспитанников и их родителей интереса к изучению истории своей семьи.</w:t>
      </w:r>
    </w:p>
    <w:p w:rsidR="00466FDA" w:rsidRPr="00466FDA" w:rsidRDefault="00466FDA" w:rsidP="00466FDA">
      <w:pPr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 Содержание программного материала:  отыскать свои корни, узнать какова была судьба собственной семьи в истории страны; узнать об интересных людях: героях войны, труда, людях искусства и т.п.;  народные промыслы, произведения искусства, фольклор, традиции и обычаи семьи. </w:t>
      </w:r>
    </w:p>
    <w:p w:rsidR="00466FDA" w:rsidRPr="00466FDA" w:rsidRDefault="00466FDA" w:rsidP="00466F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класс – «Моя семья – моя Россия»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66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466FDA" w:rsidRPr="00466FDA" w:rsidRDefault="00466FDA" w:rsidP="00466F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 Утверждение национально – патриотических ценностей, привитие чувств уважения      и любви к культур</w:t>
      </w:r>
      <w:r w:rsidR="005C282F">
        <w:rPr>
          <w:rFonts w:ascii="Times New Roman" w:eastAsia="Times New Roman" w:hAnsi="Times New Roman" w:cs="Times New Roman"/>
          <w:sz w:val="28"/>
          <w:szCs w:val="28"/>
          <w:lang w:eastAsia="ru-RU"/>
        </w:rPr>
        <w:t>е, природе, истории России, Ростов</w:t>
      </w: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области, традициям и обычаям народов России.</w:t>
      </w: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Воспитание толерантности по отношению к людям других национальностей, политических взглядов и убеждений.</w:t>
      </w: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3.   Развитие чувства сопричастности традициям и духовным ценностям Родины, желания их сохранять, возрождать  и умножать.</w:t>
      </w: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4.  Привитие молодому поколению нравственного иммунитета против низкопробной культуры, захлестнувшей нашу страну.</w:t>
      </w:r>
    </w:p>
    <w:p w:rsidR="00466FDA" w:rsidRPr="00466FDA" w:rsidRDefault="00466FDA" w:rsidP="00466FDA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Обучение полезному времяпровождению в свободное от учебы и других занятий время с использованием традиций народной культуры.</w:t>
      </w:r>
    </w:p>
    <w:p w:rsidR="00466FDA" w:rsidRPr="00466FDA" w:rsidRDefault="00466FDA" w:rsidP="00466FDA">
      <w:pPr>
        <w:spacing w:after="120" w:line="240" w:lineRule="auto"/>
        <w:ind w:left="36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программного материала: Россия – наша Родина, символы государства, историческая справка, географическая справка, народы, населяющие страну, особенности их культуры и истории; ознакомление с образцами народного искусства; природное разнообразие, охрана природы, основы экологической культуры, роль природы в сохранении здоровья человека. </w:t>
      </w:r>
    </w:p>
    <w:p w:rsidR="005C282F" w:rsidRDefault="00466FDA" w:rsidP="005C282F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Родина в живописи, песнях и стихах. Сотрудничество как основа добрых, созидательных отношений между людьми, исключающих национальные и политические конфликты.</w:t>
      </w:r>
    </w:p>
    <w:p w:rsidR="00466FDA" w:rsidRPr="00466FDA" w:rsidRDefault="005C282F" w:rsidP="005C282F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</w:t>
      </w:r>
      <w:r w:rsidR="00466FDA"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частица России. История Ростова-на-Дону</w:t>
      </w:r>
      <w:r w:rsidR="00466FDA"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истории России. Архитектурные и культурные памятники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</w:t>
      </w:r>
      <w:r w:rsidR="00466FDA"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</w:t>
      </w:r>
      <w:r w:rsidR="00466FDA"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Административное деление Ростов</w:t>
      </w:r>
      <w:r w:rsidR="00466FDA" w:rsidRP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области. Природа и экологические проблемы. Выдающиеся люди земли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донской</w:t>
      </w:r>
      <w:r w:rsidR="00466F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6FDA" w:rsidRPr="00466FDA" w:rsidRDefault="00466FDA" w:rsidP="00466F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6FDA" w:rsidRPr="00466FDA" w:rsidRDefault="00466FDA" w:rsidP="00466F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6FDA" w:rsidRPr="00466FDA" w:rsidRDefault="00466FDA" w:rsidP="00466F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КАЛЕНДАРНО-ТЕМАТИЧЕСКОЕ  ПЛАНИРОВАНИЕ ЗАНЯТИЙ  </w:t>
      </w:r>
    </w:p>
    <w:p w:rsidR="00466FDA" w:rsidRPr="00466FDA" w:rsidRDefault="00466FDA" w:rsidP="00466F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6FDA" w:rsidRPr="00466FDA" w:rsidRDefault="00466FDA" w:rsidP="00466F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632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3970"/>
        <w:gridCol w:w="850"/>
        <w:gridCol w:w="2504"/>
        <w:gridCol w:w="48"/>
        <w:gridCol w:w="1134"/>
        <w:gridCol w:w="1099"/>
        <w:gridCol w:w="35"/>
      </w:tblGrid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4820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255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gridSpan w:val="2"/>
          </w:tcPr>
          <w:p w:rsid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кол-во </w:t>
            </w:r>
          </w:p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час.               дата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10597" w:type="dxa"/>
            <w:gridSpan w:val="7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 xml:space="preserve">     (33ч)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Будем знакомы!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tabs>
                <w:tab w:val="left" w:pos="23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и моя семья.</w:t>
            </w: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игры и игрушки.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мама лучше всех!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Мои друзья.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C6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«Азбука больших и малых дел нашей семьи»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0C6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в моей родословной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0C6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люди в посёлке, в котором я живу! 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9.11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«Хлеб всему голова!»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 w:rsidR="000C6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«Мама, папа и я – радушная семья»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C6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состязания.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Родина – Россия!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7.12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работы хороши, выбирай на вкус!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 w:rsidR="000C6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Наша армия сильна.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C6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</w:t>
            </w:r>
          </w:p>
        </w:tc>
      </w:tr>
      <w:tr w:rsidR="00466FDA" w:rsidRPr="00466FDA" w:rsidTr="00E82689">
        <w:trPr>
          <w:gridAfter w:val="1"/>
          <w:wAfter w:w="35" w:type="dxa"/>
        </w:trPr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Настоящий мальчишка, какой он?</w:t>
            </w:r>
          </w:p>
        </w:tc>
        <w:tc>
          <w:tcPr>
            <w:tcW w:w="3354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dxa"/>
            <w:gridSpan w:val="2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9" w:type="dxa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C6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Новый год -  семейный праздник.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11.01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«Если бы я был(а) мамой, папой»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Путешествие по нашей Родине.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Приятного аппетита! Этикет за столом.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1.02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Традиции семьи в песнях, играх и обрядах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Богатыри земли Русской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«Зарничка»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«Нашему роду нет переводу»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1.03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бабушкиного сундука.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Мужчины нашего рода.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26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«Семье успешной быть»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D53866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Ю.А.Гагарин - наш космонавт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5.04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Экскурсия 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школьную</w:t>
            </w: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библиотеку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на братское захоронение воинов ВОВ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Подвиг советского солдата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Чтим великий День победы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17.05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Семейные походы по родному краю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D53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</w:t>
            </w:r>
          </w:p>
        </w:tc>
      </w:tr>
      <w:tr w:rsidR="00466FDA" w:rsidRPr="00466FDA" w:rsidTr="00E82689">
        <w:tc>
          <w:tcPr>
            <w:tcW w:w="992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970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Посещение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школьного</w:t>
            </w: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музея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02" w:type="dxa"/>
            <w:gridSpan w:val="3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66FDA" w:rsidRPr="00466FDA" w:rsidRDefault="00466FDA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466FDA" w:rsidRPr="00466FDA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466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</w:t>
            </w:r>
          </w:p>
        </w:tc>
      </w:tr>
      <w:tr w:rsidR="00D53866" w:rsidRPr="00466FDA" w:rsidTr="00E82689">
        <w:tc>
          <w:tcPr>
            <w:tcW w:w="992" w:type="dxa"/>
          </w:tcPr>
          <w:p w:rsidR="00D53866" w:rsidRPr="00466FDA" w:rsidRDefault="00D53866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970" w:type="dxa"/>
          </w:tcPr>
          <w:p w:rsidR="00D53866" w:rsidRPr="00466FDA" w:rsidRDefault="00D53866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итогов.</w:t>
            </w:r>
          </w:p>
        </w:tc>
        <w:tc>
          <w:tcPr>
            <w:tcW w:w="3402" w:type="dxa"/>
            <w:gridSpan w:val="3"/>
          </w:tcPr>
          <w:p w:rsidR="00D53866" w:rsidRPr="00466FDA" w:rsidRDefault="00D53866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D53866" w:rsidRPr="00466FDA" w:rsidRDefault="00D53866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D53866" w:rsidRDefault="005C282F" w:rsidP="00466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D53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</w:t>
            </w:r>
          </w:p>
        </w:tc>
      </w:tr>
    </w:tbl>
    <w:p w:rsidR="00E43309" w:rsidRDefault="00E43309"/>
    <w:sectPr w:rsidR="00E43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D469F"/>
    <w:multiLevelType w:val="hybridMultilevel"/>
    <w:tmpl w:val="2DC2B4BC"/>
    <w:lvl w:ilvl="0" w:tplc="22BE3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DA"/>
    <w:rsid w:val="000C653D"/>
    <w:rsid w:val="00466FDA"/>
    <w:rsid w:val="005C282F"/>
    <w:rsid w:val="00D53866"/>
    <w:rsid w:val="00D675FB"/>
    <w:rsid w:val="00E43309"/>
    <w:rsid w:val="00E7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511BC1"/>
  <w15:chartTrackingRefBased/>
  <w15:docId w15:val="{EB1436D9-75DF-4491-A72E-55F9B8839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1619</Words>
  <Characters>9234</Characters>
  <Application>Microsoft Office Word</Application>
  <DocSecurity>0</DocSecurity>
  <Lines>76</Lines>
  <Paragraphs>21</Paragraphs>
  <ScaleCrop>false</ScaleCrop>
  <Company/>
  <LinksUpToDate>false</LinksUpToDate>
  <CharactersWithSpaces>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10</cp:revision>
  <dcterms:created xsi:type="dcterms:W3CDTF">2025-09-15T06:03:00Z</dcterms:created>
  <dcterms:modified xsi:type="dcterms:W3CDTF">2026-09-21T10:32:00Z</dcterms:modified>
</cp:coreProperties>
</file>